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151" w:rsidRDefault="000C7151" w:rsidP="008D36A2">
      <w:pPr>
        <w:jc w:val="center"/>
      </w:pPr>
    </w:p>
    <w:p w:rsidR="00AA4B73" w:rsidRDefault="000C7151" w:rsidP="008D36A2">
      <w:pPr>
        <w:jc w:val="center"/>
      </w:pPr>
      <w:r>
        <w:rPr>
          <w:noProof/>
        </w:rPr>
        <w:drawing>
          <wp:inline distT="0" distB="0" distL="0" distR="0">
            <wp:extent cx="5372100" cy="3581400"/>
            <wp:effectExtent l="0" t="0" r="0" b="0"/>
            <wp:docPr id="6" name="Рисунок 6" descr="C:\Users\1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73" w:rsidRDefault="00AA4B73" w:rsidP="00AD34A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МБОУ Никол</w:t>
      </w:r>
      <w:proofErr w:type="gramStart"/>
      <w:r>
        <w:rPr>
          <w:b/>
          <w:bCs/>
          <w:sz w:val="40"/>
          <w:szCs w:val="40"/>
        </w:rPr>
        <w:t>о-</w:t>
      </w:r>
      <w:proofErr w:type="gramEnd"/>
      <w:r>
        <w:rPr>
          <w:b/>
          <w:bCs/>
          <w:sz w:val="40"/>
          <w:szCs w:val="40"/>
        </w:rPr>
        <w:t xml:space="preserve"> Березовская СОШ </w:t>
      </w:r>
    </w:p>
    <w:p w:rsidR="00AA4B73" w:rsidRDefault="00AA4B73" w:rsidP="00AD34A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Публичный доклад 2014 – 2015</w:t>
      </w:r>
      <w:r w:rsidRPr="00AD34A9">
        <w:rPr>
          <w:b/>
          <w:bCs/>
          <w:sz w:val="40"/>
          <w:szCs w:val="40"/>
        </w:rPr>
        <w:t xml:space="preserve"> учебный год</w:t>
      </w:r>
    </w:p>
    <w:p w:rsidR="00AA4B73" w:rsidRDefault="00AA4B73" w:rsidP="00AD34A9">
      <w:pPr>
        <w:jc w:val="center"/>
        <w:rPr>
          <w:b/>
          <w:bCs/>
          <w:sz w:val="40"/>
          <w:szCs w:val="40"/>
        </w:rPr>
      </w:pPr>
      <w:r w:rsidRPr="00AD34A9">
        <w:rPr>
          <w:b/>
          <w:bCs/>
          <w:sz w:val="40"/>
          <w:szCs w:val="40"/>
        </w:rPr>
        <w:t>Контакты:</w:t>
      </w:r>
    </w:p>
    <w:p w:rsidR="00AA4B73" w:rsidRPr="00AD34A9" w:rsidRDefault="00AA4B73" w:rsidP="00AD34A9">
      <w:pPr>
        <w:jc w:val="center"/>
        <w:rPr>
          <w:b/>
          <w:bCs/>
          <w:sz w:val="40"/>
          <w:szCs w:val="40"/>
        </w:rPr>
      </w:pPr>
      <w:r w:rsidRPr="00AD34A9">
        <w:rPr>
          <w:b/>
          <w:bCs/>
          <w:sz w:val="40"/>
          <w:szCs w:val="40"/>
        </w:rPr>
        <w:t xml:space="preserve">347123 Ростовская область, </w:t>
      </w:r>
      <w:proofErr w:type="spellStart"/>
      <w:r w:rsidRPr="00AD34A9">
        <w:rPr>
          <w:b/>
          <w:bCs/>
          <w:sz w:val="40"/>
          <w:szCs w:val="40"/>
        </w:rPr>
        <w:t>Милютинский</w:t>
      </w:r>
      <w:proofErr w:type="spellEnd"/>
      <w:r w:rsidRPr="00AD34A9">
        <w:rPr>
          <w:b/>
          <w:bCs/>
          <w:sz w:val="40"/>
          <w:szCs w:val="40"/>
        </w:rPr>
        <w:t xml:space="preserve"> район, </w:t>
      </w:r>
      <w:proofErr w:type="spellStart"/>
      <w:r w:rsidRPr="00AD34A9">
        <w:rPr>
          <w:b/>
          <w:bCs/>
          <w:sz w:val="40"/>
          <w:szCs w:val="40"/>
        </w:rPr>
        <w:t>х</w:t>
      </w:r>
      <w:proofErr w:type="gramStart"/>
      <w:r w:rsidRPr="00AD34A9">
        <w:rPr>
          <w:b/>
          <w:bCs/>
          <w:sz w:val="40"/>
          <w:szCs w:val="40"/>
        </w:rPr>
        <w:t>.Н</w:t>
      </w:r>
      <w:proofErr w:type="gramEnd"/>
      <w:r w:rsidRPr="00AD34A9">
        <w:rPr>
          <w:b/>
          <w:bCs/>
          <w:sz w:val="40"/>
          <w:szCs w:val="40"/>
        </w:rPr>
        <w:t>иколовка</w:t>
      </w:r>
      <w:proofErr w:type="spellEnd"/>
      <w:r w:rsidRPr="00AD34A9">
        <w:rPr>
          <w:b/>
          <w:bCs/>
          <w:sz w:val="40"/>
          <w:szCs w:val="40"/>
        </w:rPr>
        <w:t>, пер. Школьный 2.</w:t>
      </w:r>
    </w:p>
    <w:p w:rsidR="00AA4B73" w:rsidRPr="00AD34A9" w:rsidRDefault="00AA4B73" w:rsidP="00AD34A9">
      <w:pPr>
        <w:jc w:val="center"/>
        <w:rPr>
          <w:b/>
          <w:bCs/>
          <w:sz w:val="40"/>
          <w:szCs w:val="40"/>
        </w:rPr>
      </w:pPr>
      <w:r w:rsidRPr="00AD34A9">
        <w:rPr>
          <w:b/>
          <w:bCs/>
          <w:sz w:val="40"/>
          <w:szCs w:val="40"/>
        </w:rPr>
        <w:t>Тел. Факс: 8(86389)-45-1-22</w:t>
      </w:r>
    </w:p>
    <w:p w:rsidR="00AA4B73" w:rsidRPr="00AD34A9" w:rsidRDefault="00AA4B73" w:rsidP="00AD34A9">
      <w:pPr>
        <w:jc w:val="center"/>
        <w:rPr>
          <w:b/>
          <w:bCs/>
          <w:sz w:val="40"/>
          <w:szCs w:val="40"/>
        </w:rPr>
      </w:pPr>
      <w:r w:rsidRPr="00AD34A9">
        <w:rPr>
          <w:b/>
          <w:bCs/>
          <w:sz w:val="40"/>
          <w:szCs w:val="40"/>
        </w:rPr>
        <w:t xml:space="preserve">Сайт: </w:t>
      </w:r>
      <w:hyperlink r:id="rId7" w:history="1">
        <w:r w:rsidRPr="00AD34A9">
          <w:rPr>
            <w:rStyle w:val="a3"/>
            <w:rFonts w:cs="Calibri"/>
            <w:b/>
            <w:bCs/>
            <w:sz w:val="40"/>
            <w:szCs w:val="40"/>
            <w:lang w:val="en-US"/>
          </w:rPr>
          <w:t>http</w:t>
        </w:r>
      </w:hyperlink>
      <w:hyperlink r:id="rId8" w:history="1">
        <w:r w:rsidRPr="00AD34A9">
          <w:rPr>
            <w:rStyle w:val="a3"/>
            <w:rFonts w:cs="Calibri"/>
            <w:b/>
            <w:bCs/>
            <w:sz w:val="40"/>
            <w:szCs w:val="40"/>
          </w:rPr>
          <w:t>:</w:t>
        </w:r>
      </w:hyperlink>
      <w:hyperlink r:id="rId9" w:history="1">
        <w:r w:rsidRPr="00AD34A9">
          <w:rPr>
            <w:rStyle w:val="a3"/>
            <w:rFonts w:cs="Calibri"/>
            <w:b/>
            <w:bCs/>
            <w:sz w:val="40"/>
            <w:szCs w:val="40"/>
          </w:rPr>
          <w:t>//</w:t>
        </w:r>
        <w:proofErr w:type="spellStart"/>
        <w:r w:rsidRPr="00AD34A9">
          <w:rPr>
            <w:rStyle w:val="a3"/>
            <w:rFonts w:cs="Calibri"/>
            <w:b/>
            <w:bCs/>
            <w:sz w:val="40"/>
            <w:szCs w:val="40"/>
            <w:lang w:val="en-US"/>
          </w:rPr>
          <w:t>nikolo</w:t>
        </w:r>
        <w:proofErr w:type="spellEnd"/>
        <w:r w:rsidRPr="00AD34A9">
          <w:rPr>
            <w:rStyle w:val="a3"/>
            <w:rFonts w:cs="Calibri"/>
            <w:b/>
            <w:bCs/>
            <w:sz w:val="40"/>
            <w:szCs w:val="40"/>
          </w:rPr>
          <w:t>-</w:t>
        </w:r>
        <w:proofErr w:type="spellStart"/>
        <w:r w:rsidRPr="00AD34A9">
          <w:rPr>
            <w:rStyle w:val="a3"/>
            <w:rFonts w:cs="Calibri"/>
            <w:b/>
            <w:bCs/>
            <w:sz w:val="40"/>
            <w:szCs w:val="40"/>
            <w:lang w:val="en-US"/>
          </w:rPr>
          <w:t>berez</w:t>
        </w:r>
        <w:proofErr w:type="spellEnd"/>
        <w:r w:rsidRPr="00AD34A9">
          <w:rPr>
            <w:rStyle w:val="a3"/>
            <w:rFonts w:cs="Calibri"/>
            <w:b/>
            <w:bCs/>
            <w:sz w:val="40"/>
            <w:szCs w:val="40"/>
          </w:rPr>
          <w:t>.</w:t>
        </w:r>
        <w:r w:rsidRPr="00AD34A9">
          <w:rPr>
            <w:rStyle w:val="a3"/>
            <w:rFonts w:cs="Calibri"/>
            <w:b/>
            <w:bCs/>
            <w:sz w:val="40"/>
            <w:szCs w:val="40"/>
            <w:lang w:val="en-US"/>
          </w:rPr>
          <w:t>do</w:t>
        </w:r>
        <w:r w:rsidRPr="00AD34A9">
          <w:rPr>
            <w:rStyle w:val="a3"/>
            <w:rFonts w:cs="Calibri"/>
            <w:b/>
            <w:bCs/>
            <w:sz w:val="40"/>
            <w:szCs w:val="40"/>
          </w:rPr>
          <w:t>.</w:t>
        </w:r>
        <w:r w:rsidRPr="00AD34A9">
          <w:rPr>
            <w:rStyle w:val="a3"/>
            <w:rFonts w:cs="Calibri"/>
            <w:b/>
            <w:bCs/>
            <w:sz w:val="40"/>
            <w:szCs w:val="40"/>
            <w:lang w:val="en-US"/>
          </w:rPr>
          <w:t>am</w:t>
        </w:r>
        <w:r w:rsidRPr="00AD34A9">
          <w:rPr>
            <w:rStyle w:val="a3"/>
            <w:rFonts w:cs="Calibri"/>
            <w:b/>
            <w:bCs/>
            <w:sz w:val="40"/>
            <w:szCs w:val="40"/>
          </w:rPr>
          <w:t>./</w:t>
        </w:r>
      </w:hyperlink>
      <w:r w:rsidRPr="00AD34A9">
        <w:rPr>
          <w:b/>
          <w:bCs/>
          <w:sz w:val="40"/>
          <w:szCs w:val="40"/>
        </w:rPr>
        <w:t xml:space="preserve"> </w:t>
      </w:r>
    </w:p>
    <w:p w:rsidR="00AA4B73" w:rsidRPr="00AD34A9" w:rsidRDefault="00AA4B73" w:rsidP="00AD34A9">
      <w:pPr>
        <w:jc w:val="center"/>
        <w:rPr>
          <w:b/>
          <w:bCs/>
          <w:sz w:val="40"/>
          <w:szCs w:val="40"/>
        </w:rPr>
      </w:pPr>
      <w:r w:rsidRPr="00AD34A9">
        <w:rPr>
          <w:b/>
          <w:bCs/>
          <w:sz w:val="40"/>
          <w:szCs w:val="40"/>
          <w:lang w:val="en-US"/>
        </w:rPr>
        <w:t>E</w:t>
      </w:r>
      <w:r w:rsidRPr="00AD34A9">
        <w:rPr>
          <w:b/>
          <w:bCs/>
          <w:sz w:val="40"/>
          <w:szCs w:val="40"/>
        </w:rPr>
        <w:t>-</w:t>
      </w:r>
      <w:r w:rsidRPr="00AD34A9">
        <w:rPr>
          <w:b/>
          <w:bCs/>
          <w:sz w:val="40"/>
          <w:szCs w:val="40"/>
          <w:lang w:val="en-US"/>
        </w:rPr>
        <w:t>mail</w:t>
      </w:r>
      <w:r w:rsidRPr="00AD34A9">
        <w:rPr>
          <w:b/>
          <w:bCs/>
          <w:sz w:val="40"/>
          <w:szCs w:val="40"/>
        </w:rPr>
        <w:t xml:space="preserve">: </w:t>
      </w:r>
      <w:hyperlink r:id="rId10" w:history="1">
        <w:r w:rsidRPr="00D229FE">
          <w:rPr>
            <w:rStyle w:val="a3"/>
            <w:rFonts w:cs="Calibri"/>
            <w:b/>
            <w:bCs/>
            <w:sz w:val="40"/>
            <w:szCs w:val="40"/>
            <w:lang w:val="en-US"/>
          </w:rPr>
          <w:t>schule</w:t>
        </w:r>
        <w:r w:rsidRPr="00D229FE">
          <w:rPr>
            <w:rStyle w:val="a3"/>
            <w:rFonts w:cs="Calibri"/>
            <w:b/>
            <w:bCs/>
            <w:sz w:val="40"/>
            <w:szCs w:val="40"/>
          </w:rPr>
          <w:t>11</w:t>
        </w:r>
        <w:r w:rsidRPr="00D229FE">
          <w:rPr>
            <w:rStyle w:val="a3"/>
            <w:rFonts w:cs="Calibri"/>
            <w:b/>
            <w:bCs/>
            <w:sz w:val="40"/>
            <w:szCs w:val="40"/>
            <w:lang w:val="en-US"/>
          </w:rPr>
          <w:t>victor</w:t>
        </w:r>
        <w:r w:rsidRPr="00D229FE">
          <w:rPr>
            <w:rStyle w:val="a3"/>
            <w:rFonts w:cs="Calibri"/>
            <w:b/>
            <w:bCs/>
            <w:sz w:val="40"/>
            <w:szCs w:val="40"/>
          </w:rPr>
          <w:t>@</w:t>
        </w:r>
        <w:r w:rsidRPr="00D229FE">
          <w:rPr>
            <w:rStyle w:val="a3"/>
            <w:rFonts w:cs="Calibri"/>
            <w:b/>
            <w:bCs/>
            <w:sz w:val="40"/>
            <w:szCs w:val="40"/>
            <w:lang w:val="en-US"/>
          </w:rPr>
          <w:t>yandex</w:t>
        </w:r>
        <w:r w:rsidRPr="00D229FE">
          <w:rPr>
            <w:rStyle w:val="a3"/>
            <w:rFonts w:cs="Calibri"/>
            <w:b/>
            <w:bCs/>
            <w:sz w:val="40"/>
            <w:szCs w:val="40"/>
          </w:rPr>
          <w:t>.</w:t>
        </w:r>
        <w:proofErr w:type="spellStart"/>
        <w:r w:rsidRPr="00D229FE">
          <w:rPr>
            <w:rStyle w:val="a3"/>
            <w:rFonts w:cs="Calibri"/>
            <w:b/>
            <w:bCs/>
            <w:sz w:val="40"/>
            <w:szCs w:val="40"/>
            <w:lang w:val="en-US"/>
          </w:rPr>
          <w:t>ru</w:t>
        </w:r>
        <w:proofErr w:type="spellEnd"/>
      </w:hyperlink>
      <w:r w:rsidRPr="00AD34A9">
        <w:rPr>
          <w:b/>
          <w:bCs/>
          <w:sz w:val="40"/>
          <w:szCs w:val="40"/>
        </w:rPr>
        <w:t xml:space="preserve"> </w:t>
      </w:r>
    </w:p>
    <w:p w:rsidR="00AA4B73" w:rsidRDefault="00AA4B73" w:rsidP="00AD34A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Директор школы: Чернова Г.Н.</w:t>
      </w:r>
    </w:p>
    <w:p w:rsidR="00AA4B73" w:rsidRDefault="00AA4B73" w:rsidP="00AD34A9">
      <w:pPr>
        <w:jc w:val="center"/>
        <w:rPr>
          <w:b/>
          <w:bCs/>
          <w:sz w:val="40"/>
          <w:szCs w:val="40"/>
        </w:rPr>
      </w:pPr>
    </w:p>
    <w:p w:rsidR="000C7151" w:rsidRDefault="000C7151" w:rsidP="00AD34A9">
      <w:pPr>
        <w:rPr>
          <w:b/>
          <w:bCs/>
          <w:sz w:val="28"/>
          <w:szCs w:val="28"/>
        </w:rPr>
      </w:pPr>
    </w:p>
    <w:p w:rsidR="00AA4B73" w:rsidRPr="00FB6A2A" w:rsidRDefault="00AA4B73" w:rsidP="00F0191C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1. Общая характеристика ОУ  и условий его функционирования. Образовательная политика школы.</w:t>
      </w:r>
    </w:p>
    <w:p w:rsidR="00AA4B73" w:rsidRDefault="00AA4B73" w:rsidP="009A4C30">
      <w:pPr>
        <w:shd w:val="clear" w:color="auto" w:fill="FFFFFF"/>
        <w:tabs>
          <w:tab w:val="left" w:pos="935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бюджетное общеобразовательное учреждение - Николо-Березовская  средняя общеобразовательная школа является учебным заведением, реализующим программы начального, основного общего и среднего полного образования. </w:t>
      </w:r>
    </w:p>
    <w:p w:rsidR="00AA4B73" w:rsidRPr="00FB6A2A" w:rsidRDefault="00AA4B73" w:rsidP="009A4C30">
      <w:pPr>
        <w:shd w:val="clear" w:color="auto" w:fill="FFFFFF"/>
        <w:tabs>
          <w:tab w:val="left" w:pos="935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6A2A">
        <w:rPr>
          <w:rFonts w:ascii="Times New Roman" w:hAnsi="Times New Roman" w:cs="Times New Roman"/>
          <w:sz w:val="28"/>
          <w:szCs w:val="28"/>
        </w:rPr>
        <w:t xml:space="preserve">В работе с учащимися школа руководствуется Законом РФ «Об образовании», Типовым положением об образовательном учреждении, Законом Госстандарта общего образования, Концепцией модернизации российского образования до 2020 года, Федеральной программой развития образования на 2010-2020 годы, Национальной доктриной образования в РФ до 2025 года, Уставом ОУ, методическими письмами, рекомендациями Министерства образования РО, приказами районного ОО, а также </w:t>
      </w:r>
      <w:proofErr w:type="spellStart"/>
      <w:r w:rsidRPr="00FB6A2A">
        <w:rPr>
          <w:rFonts w:ascii="Times New Roman" w:hAnsi="Times New Roman" w:cs="Times New Roman"/>
          <w:sz w:val="28"/>
          <w:szCs w:val="28"/>
        </w:rPr>
        <w:t>внутришкольными</w:t>
      </w:r>
      <w:proofErr w:type="spellEnd"/>
      <w:r w:rsidRPr="00FB6A2A">
        <w:rPr>
          <w:rFonts w:ascii="Times New Roman" w:hAnsi="Times New Roman" w:cs="Times New Roman"/>
          <w:sz w:val="28"/>
          <w:szCs w:val="28"/>
        </w:rPr>
        <w:t xml:space="preserve"> приказами, в которых определён круг</w:t>
      </w:r>
      <w:proofErr w:type="gramEnd"/>
      <w:r w:rsidRPr="00FB6A2A">
        <w:rPr>
          <w:rFonts w:ascii="Times New Roman" w:hAnsi="Times New Roman" w:cs="Times New Roman"/>
          <w:sz w:val="28"/>
          <w:szCs w:val="28"/>
        </w:rPr>
        <w:t xml:space="preserve"> вопросов и обязанностей участников образовательного процесса.</w:t>
      </w:r>
    </w:p>
    <w:p w:rsidR="00AA4B73" w:rsidRPr="00FB6A2A" w:rsidRDefault="00AA4B73" w:rsidP="009A4C30">
      <w:pPr>
        <w:pStyle w:val="a4"/>
        <w:spacing w:before="0" w:after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Учебный план школы на 2014-2015</w:t>
      </w:r>
      <w:r w:rsidRPr="00FB6A2A">
        <w:rPr>
          <w:sz w:val="28"/>
          <w:szCs w:val="28"/>
        </w:rPr>
        <w:t xml:space="preserve"> учебный год  </w:t>
      </w:r>
      <w:r w:rsidRPr="00FB6A2A">
        <w:rPr>
          <w:color w:val="000000"/>
          <w:kern w:val="24"/>
          <w:sz w:val="28"/>
          <w:szCs w:val="28"/>
        </w:rPr>
        <w:t>для 1, 2, 3, 4  классов составлен на основе ФГОС начального общего образования, для 5-9, 10-11 классов составлен на основе Федерального Бази</w:t>
      </w:r>
      <w:r>
        <w:rPr>
          <w:color w:val="000000"/>
          <w:kern w:val="24"/>
          <w:sz w:val="28"/>
          <w:szCs w:val="28"/>
        </w:rPr>
        <w:t xml:space="preserve">сного Учебного плана 2004 года, </w:t>
      </w:r>
      <w:proofErr w:type="spellStart"/>
      <w:r w:rsidRPr="00FB6A2A">
        <w:rPr>
          <w:color w:val="000000"/>
          <w:kern w:val="24"/>
          <w:sz w:val="28"/>
          <w:szCs w:val="28"/>
        </w:rPr>
        <w:t>СаНПиН</w:t>
      </w:r>
      <w:r>
        <w:rPr>
          <w:color w:val="000000"/>
          <w:kern w:val="24"/>
          <w:sz w:val="28"/>
          <w:szCs w:val="28"/>
        </w:rPr>
        <w:t>а</w:t>
      </w:r>
      <w:proofErr w:type="spellEnd"/>
      <w:r w:rsidRPr="00FB6A2A">
        <w:rPr>
          <w:color w:val="000000"/>
          <w:kern w:val="24"/>
          <w:sz w:val="28"/>
          <w:szCs w:val="28"/>
        </w:rPr>
        <w:t xml:space="preserve"> 2.4.2.2821-10</w:t>
      </w:r>
      <w:r>
        <w:rPr>
          <w:color w:val="000000"/>
          <w:kern w:val="24"/>
          <w:sz w:val="28"/>
          <w:szCs w:val="28"/>
        </w:rPr>
        <w:t xml:space="preserve">, </w:t>
      </w:r>
      <w:r w:rsidRPr="00FB6A2A">
        <w:rPr>
          <w:color w:val="000000"/>
          <w:kern w:val="24"/>
          <w:sz w:val="28"/>
          <w:szCs w:val="28"/>
        </w:rPr>
        <w:t>приказ</w:t>
      </w:r>
      <w:r>
        <w:rPr>
          <w:color w:val="000000"/>
          <w:kern w:val="24"/>
          <w:sz w:val="28"/>
          <w:szCs w:val="28"/>
        </w:rPr>
        <w:t>а</w:t>
      </w:r>
      <w:r w:rsidRPr="00FB6A2A">
        <w:rPr>
          <w:color w:val="000000"/>
          <w:kern w:val="24"/>
          <w:sz w:val="28"/>
          <w:szCs w:val="28"/>
        </w:rPr>
        <w:t xml:space="preserve"> Министерства обра</w:t>
      </w:r>
      <w:r>
        <w:rPr>
          <w:color w:val="000000"/>
          <w:kern w:val="24"/>
          <w:sz w:val="28"/>
          <w:szCs w:val="28"/>
        </w:rPr>
        <w:t>зования Ростовской области № 263 от 30.04.2014 года,</w:t>
      </w:r>
      <w:r w:rsidRPr="00FB6A2A">
        <w:rPr>
          <w:color w:val="000000"/>
          <w:kern w:val="24"/>
          <w:sz w:val="28"/>
          <w:szCs w:val="28"/>
        </w:rPr>
        <w:t xml:space="preserve">  </w:t>
      </w:r>
      <w:r>
        <w:rPr>
          <w:color w:val="000000"/>
          <w:kern w:val="24"/>
          <w:sz w:val="28"/>
          <w:szCs w:val="28"/>
        </w:rPr>
        <w:t xml:space="preserve"> </w:t>
      </w:r>
      <w:r>
        <w:rPr>
          <w:sz w:val="28"/>
          <w:szCs w:val="28"/>
        </w:rPr>
        <w:t>сохраняя</w:t>
      </w:r>
      <w:r w:rsidRPr="00FB6A2A">
        <w:rPr>
          <w:sz w:val="28"/>
          <w:szCs w:val="28"/>
        </w:rPr>
        <w:t xml:space="preserve"> в необходимом объеме</w:t>
      </w:r>
      <w:r>
        <w:rPr>
          <w:sz w:val="28"/>
          <w:szCs w:val="28"/>
        </w:rPr>
        <w:t xml:space="preserve"> </w:t>
      </w:r>
      <w:r w:rsidRPr="00FB6A2A">
        <w:rPr>
          <w:sz w:val="28"/>
          <w:szCs w:val="28"/>
        </w:rPr>
        <w:t>содержание образования, являющееся обязател</w:t>
      </w:r>
      <w:r>
        <w:rPr>
          <w:sz w:val="28"/>
          <w:szCs w:val="28"/>
        </w:rPr>
        <w:t>ьным на каждом</w:t>
      </w:r>
      <w:r w:rsidRPr="00FB6A2A">
        <w:rPr>
          <w:sz w:val="28"/>
          <w:szCs w:val="28"/>
        </w:rPr>
        <w:t xml:space="preserve"> </w:t>
      </w:r>
      <w:r>
        <w:rPr>
          <w:sz w:val="28"/>
          <w:szCs w:val="28"/>
        </w:rPr>
        <w:t>уровне</w:t>
      </w:r>
      <w:r w:rsidRPr="00FB6A2A">
        <w:rPr>
          <w:sz w:val="28"/>
          <w:szCs w:val="28"/>
        </w:rPr>
        <w:t xml:space="preserve"> обучения.</w:t>
      </w:r>
      <w:proofErr w:type="gramEnd"/>
      <w:r w:rsidRPr="00FB6A2A">
        <w:rPr>
          <w:sz w:val="28"/>
          <w:szCs w:val="28"/>
        </w:rPr>
        <w:t xml:space="preserve"> При составлении учебного плана соблюдалась</w:t>
      </w:r>
      <w:r>
        <w:rPr>
          <w:sz w:val="28"/>
          <w:szCs w:val="28"/>
        </w:rPr>
        <w:t xml:space="preserve"> преемственность между уровнями</w:t>
      </w:r>
      <w:r w:rsidRPr="00FB6A2A">
        <w:rPr>
          <w:sz w:val="28"/>
          <w:szCs w:val="28"/>
        </w:rPr>
        <w:t xml:space="preserve"> обучения и классами, сбалансированность между предметами циклами, отдельными предметами. Уровень недельной нагрузки на ученика не превышал предельно допустимого. Школьный компонент был распределен на изучение предметов  по базисному учебному плану и коррекцию знаний учащихся.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   Образовательная программа школы и учебный план предусматривают выполнение государственной функции школы – обеспечение базового общего среднего образования и развития ребенка в процессе обучения. Достижение указанных целей обеспечивается поэтапным</w:t>
      </w:r>
      <w:r>
        <w:rPr>
          <w:rFonts w:ascii="Times New Roman" w:hAnsi="Times New Roman" w:cs="Times New Roman"/>
          <w:sz w:val="28"/>
          <w:szCs w:val="28"/>
        </w:rPr>
        <w:t xml:space="preserve"> решением задач работы на каждом уровне</w:t>
      </w:r>
      <w:r w:rsidRPr="00FB6A2A">
        <w:rPr>
          <w:rFonts w:ascii="Times New Roman" w:hAnsi="Times New Roman" w:cs="Times New Roman"/>
          <w:sz w:val="28"/>
          <w:szCs w:val="28"/>
        </w:rPr>
        <w:t xml:space="preserve"> обучения. 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2014-2015</w:t>
      </w:r>
      <w:r w:rsidRPr="00FB6A2A">
        <w:rPr>
          <w:rFonts w:ascii="Times New Roman" w:hAnsi="Times New Roman" w:cs="Times New Roman"/>
          <w:sz w:val="28"/>
          <w:szCs w:val="28"/>
        </w:rPr>
        <w:t xml:space="preserve"> учебном году школа работала в режиме шестидневной недели, обучали</w:t>
      </w:r>
      <w:r>
        <w:rPr>
          <w:rFonts w:ascii="Times New Roman" w:hAnsi="Times New Roman" w:cs="Times New Roman"/>
          <w:sz w:val="28"/>
          <w:szCs w:val="28"/>
        </w:rPr>
        <w:t>сь 11 классов (на конец года 76</w:t>
      </w:r>
      <w:r w:rsidRPr="00FB6A2A">
        <w:rPr>
          <w:rFonts w:ascii="Times New Roman" w:hAnsi="Times New Roman" w:cs="Times New Roman"/>
          <w:sz w:val="28"/>
          <w:szCs w:val="28"/>
        </w:rPr>
        <w:t xml:space="preserve"> обучающихся). 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>В организации образовате</w:t>
      </w:r>
      <w:r>
        <w:rPr>
          <w:rFonts w:ascii="Times New Roman" w:hAnsi="Times New Roman" w:cs="Times New Roman"/>
          <w:sz w:val="28"/>
          <w:szCs w:val="28"/>
        </w:rPr>
        <w:t>льного процесса в прошедшем 2014-2015</w:t>
      </w:r>
      <w:r w:rsidRPr="00FB6A2A">
        <w:rPr>
          <w:rFonts w:ascii="Times New Roman" w:hAnsi="Times New Roman" w:cs="Times New Roman"/>
          <w:sz w:val="28"/>
          <w:szCs w:val="28"/>
        </w:rPr>
        <w:t xml:space="preserve"> учебном году использовались следующие формы: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- уроки (классно-урочная форма);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- лекции, семинары (лекционно-зачетная форма);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- занятия по выбору (элективные курсы, факультативы); 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- олимпиады, конкурсы;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- предметные недели;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- открытые уроки.</w:t>
      </w:r>
    </w:p>
    <w:p w:rsidR="00AA4B73" w:rsidRPr="00FB6A2A" w:rsidRDefault="00AA4B73" w:rsidP="009A4C30">
      <w:pPr>
        <w:shd w:val="clear" w:color="auto" w:fill="FFFFFF"/>
        <w:tabs>
          <w:tab w:val="left" w:pos="9355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школе продолжено сотрудничество со спортивной школой (ДЮСШ). Созданы условия для занятий баскетболом, волейболом, футболом.</w:t>
      </w:r>
    </w:p>
    <w:p w:rsidR="00AA4B73" w:rsidRPr="00FB6A2A" w:rsidRDefault="00AA4B73" w:rsidP="009A4C30">
      <w:pPr>
        <w:shd w:val="clear" w:color="auto" w:fill="FFFFFF"/>
        <w:tabs>
          <w:tab w:val="left" w:pos="935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В школе </w:t>
      </w:r>
      <w:r>
        <w:rPr>
          <w:rFonts w:ascii="Times New Roman" w:hAnsi="Times New Roman" w:cs="Times New Roman"/>
          <w:color w:val="000000"/>
          <w:sz w:val="28"/>
          <w:szCs w:val="28"/>
        </w:rPr>
        <w:t>на постоянной основе работают 14</w:t>
      </w:r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 учителей. Из них:</w:t>
      </w:r>
    </w:p>
    <w:p w:rsidR="00AA4B73" w:rsidRPr="00FB6A2A" w:rsidRDefault="00AA4B73" w:rsidP="009A4C30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  <w:tab w:val="left" w:pos="935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высшей квалификационной категории – 2</w:t>
      </w:r>
    </w:p>
    <w:p w:rsidR="00AA4B73" w:rsidRPr="00FB6A2A" w:rsidRDefault="00AA4B73" w:rsidP="009A4C30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  <w:tab w:val="left" w:pos="935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первой квалификационной категории  - 1</w:t>
      </w:r>
    </w:p>
    <w:p w:rsidR="00AA4B73" w:rsidRPr="00FB6A2A" w:rsidRDefault="00AA4B73" w:rsidP="009A4C30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  <w:tab w:val="left" w:pos="935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второ</w:t>
      </w:r>
      <w:r>
        <w:rPr>
          <w:rFonts w:ascii="Times New Roman" w:hAnsi="Times New Roman" w:cs="Times New Roman"/>
          <w:color w:val="000000"/>
          <w:sz w:val="28"/>
          <w:szCs w:val="28"/>
        </w:rPr>
        <w:t>й квалификационной категории – 3</w:t>
      </w:r>
    </w:p>
    <w:p w:rsidR="00AA4B73" w:rsidRPr="00FB6A2A" w:rsidRDefault="00AA4B73" w:rsidP="009A4C30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  <w:tab w:val="left" w:pos="935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соотв</w:t>
      </w:r>
      <w:r>
        <w:rPr>
          <w:rFonts w:ascii="Times New Roman" w:hAnsi="Times New Roman" w:cs="Times New Roman"/>
          <w:color w:val="000000"/>
          <w:sz w:val="28"/>
          <w:szCs w:val="28"/>
        </w:rPr>
        <w:t>етствие занимаемой должности - 8</w:t>
      </w:r>
    </w:p>
    <w:p w:rsidR="00AA4B73" w:rsidRPr="00FB6A2A" w:rsidRDefault="00AA4B73" w:rsidP="009A4C30">
      <w:pPr>
        <w:shd w:val="clear" w:color="auto" w:fill="FFFFFF"/>
        <w:tabs>
          <w:tab w:val="left" w:pos="9355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С 2002 учебного года педагогический коллектив школы работает над проблемой «Эффективность и действенность мониторинга, как средства формирования и развития </w:t>
      </w:r>
      <w:proofErr w:type="spellStart"/>
      <w:r w:rsidRPr="00FB6A2A">
        <w:rPr>
          <w:rFonts w:ascii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 навыков и умений. Нравственное воспитание средствами экологической работы», активно принимает участие в разработке нетрадиционных уроков, программ, в работе районных методических объединений учителей - предметников, участвует в проведении районных семинаров.</w:t>
      </w:r>
    </w:p>
    <w:p w:rsidR="00AA4B73" w:rsidRPr="00FB6A2A" w:rsidRDefault="00AA4B73" w:rsidP="009A4C30">
      <w:pPr>
        <w:shd w:val="clear" w:color="auto" w:fill="FFFFFF"/>
        <w:tabs>
          <w:tab w:val="left" w:pos="935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Цель работы педагогического коллектива: создание условий для индивидуального развития психически, физически и нравственно здорового человека, с развитым мышлением, адекватно ориентированным в жизни.</w:t>
      </w:r>
    </w:p>
    <w:p w:rsidR="00AA4B73" w:rsidRPr="00FB6A2A" w:rsidRDefault="00AA4B73" w:rsidP="009A4C30">
      <w:pPr>
        <w:shd w:val="clear" w:color="auto" w:fill="FFFFFF"/>
        <w:tabs>
          <w:tab w:val="left" w:pos="9355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Педагогическое кредо коллектива: учить и воспитывать детей за счёт повышения интереса к учению с учётом способностей и возможностей развития личности по законам нравственности  и  красоты.</w:t>
      </w:r>
    </w:p>
    <w:p w:rsidR="00AA4B73" w:rsidRDefault="00AA4B73" w:rsidP="009A4C30">
      <w:pPr>
        <w:shd w:val="clear" w:color="auto" w:fill="FFFFFF"/>
        <w:tabs>
          <w:tab w:val="left" w:pos="9355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  План работы школы выполнен в соответствии с цел</w:t>
      </w:r>
      <w:r>
        <w:rPr>
          <w:rFonts w:ascii="Times New Roman" w:hAnsi="Times New Roman" w:cs="Times New Roman"/>
          <w:color w:val="000000"/>
          <w:sz w:val="28"/>
          <w:szCs w:val="28"/>
        </w:rPr>
        <w:t>ью школы и поставленными на 2014-2015</w:t>
      </w:r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 задачами.</w:t>
      </w:r>
    </w:p>
    <w:p w:rsidR="00AA4B73" w:rsidRDefault="00AA4B73" w:rsidP="00D41A65">
      <w:pPr>
        <w:shd w:val="clear" w:color="auto" w:fill="FFFFFF"/>
        <w:tabs>
          <w:tab w:val="left" w:pos="9355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4B73" w:rsidRPr="00FB6A2A" w:rsidRDefault="00AA4B73" w:rsidP="00D41A65">
      <w:pPr>
        <w:shd w:val="clear" w:color="auto" w:fill="FFFFFF"/>
        <w:tabs>
          <w:tab w:val="left" w:pos="9355"/>
        </w:tabs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Показателями успешности работы школы являются:</w:t>
      </w:r>
    </w:p>
    <w:p w:rsidR="00AA4B73" w:rsidRPr="00FB6A2A" w:rsidRDefault="00AA4B73" w:rsidP="009A4C30">
      <w:pPr>
        <w:numPr>
          <w:ilvl w:val="0"/>
          <w:numId w:val="6"/>
        </w:numPr>
        <w:shd w:val="clear" w:color="auto" w:fill="FFFFFF"/>
        <w:tabs>
          <w:tab w:val="left" w:pos="9355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>Выполнение Закона РФ «Об образовании».</w:t>
      </w:r>
    </w:p>
    <w:p w:rsidR="00AA4B73" w:rsidRDefault="00AA4B73" w:rsidP="009A4C30">
      <w:pPr>
        <w:numPr>
          <w:ilvl w:val="0"/>
          <w:numId w:val="6"/>
        </w:numPr>
        <w:shd w:val="clear" w:color="auto" w:fill="FFFFFF"/>
        <w:tabs>
          <w:tab w:val="left" w:pos="9355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>Стабильность процента освоения  и качества знаний учащихся, что отражено в таблице:</w:t>
      </w:r>
    </w:p>
    <w:p w:rsidR="00AA4B73" w:rsidRPr="00FB6A2A" w:rsidRDefault="00AA4B73" w:rsidP="00D41A65">
      <w:pPr>
        <w:shd w:val="clear" w:color="auto" w:fill="FFFFFF"/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4"/>
        <w:gridCol w:w="1430"/>
        <w:gridCol w:w="1430"/>
        <w:gridCol w:w="1430"/>
      </w:tblGrid>
      <w:tr w:rsidR="00AA4B73" w:rsidRPr="00145760"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57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57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2012-2013</w:t>
            </w:r>
          </w:p>
        </w:tc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57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2013-2014</w:t>
            </w:r>
          </w:p>
        </w:tc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2014-2015</w:t>
            </w:r>
          </w:p>
        </w:tc>
      </w:tr>
      <w:tr w:rsidR="00AA4B73" w:rsidRPr="00145760"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760">
              <w:rPr>
                <w:rFonts w:ascii="Times New Roman" w:hAnsi="Times New Roman" w:cs="Times New Roman"/>
                <w:sz w:val="28"/>
                <w:szCs w:val="28"/>
              </w:rPr>
              <w:t>Освоение</w:t>
            </w:r>
          </w:p>
        </w:tc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76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760">
              <w:rPr>
                <w:rFonts w:ascii="Times New Roman" w:hAnsi="Times New Roman" w:cs="Times New Roman"/>
                <w:sz w:val="28"/>
                <w:szCs w:val="28"/>
              </w:rPr>
              <w:t>97,3</w:t>
            </w:r>
          </w:p>
        </w:tc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A4B73" w:rsidRPr="00145760"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760">
              <w:rPr>
                <w:rFonts w:ascii="Times New Roman" w:hAnsi="Times New Roman" w:cs="Times New Roman"/>
                <w:sz w:val="28"/>
                <w:szCs w:val="28"/>
              </w:rPr>
              <w:t>Качество</w:t>
            </w:r>
          </w:p>
        </w:tc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760">
              <w:rPr>
                <w:rFonts w:ascii="Times New Roman" w:hAnsi="Times New Roman" w:cs="Times New Roman"/>
                <w:sz w:val="28"/>
                <w:szCs w:val="28"/>
              </w:rPr>
              <w:t>38,5</w:t>
            </w:r>
          </w:p>
        </w:tc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760">
              <w:rPr>
                <w:rFonts w:ascii="Times New Roman" w:hAnsi="Times New Roman" w:cs="Times New Roman"/>
                <w:sz w:val="28"/>
                <w:szCs w:val="28"/>
              </w:rPr>
              <w:t>42,4</w:t>
            </w:r>
          </w:p>
        </w:tc>
        <w:tc>
          <w:tcPr>
            <w:tcW w:w="0" w:type="auto"/>
          </w:tcPr>
          <w:p w:rsidR="00AA4B73" w:rsidRPr="00145760" w:rsidRDefault="00AA4B73" w:rsidP="00D41A65">
            <w:pPr>
              <w:tabs>
                <w:tab w:val="lef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</w:tr>
    </w:tbl>
    <w:p w:rsidR="00AA4B73" w:rsidRPr="00FB6A2A" w:rsidRDefault="00AA4B73" w:rsidP="00D41A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4B73" w:rsidRPr="00FB6A2A" w:rsidRDefault="00AA4B73" w:rsidP="009A4C30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>Увеличение числа учащихся – победителей олимпиад, призёров конкурсов и соревнований.</w:t>
      </w:r>
    </w:p>
    <w:p w:rsidR="00AA4B73" w:rsidRDefault="00AA4B73" w:rsidP="009A4C30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>Успешное поступление выпускников школы в ВУЗы.</w:t>
      </w:r>
    </w:p>
    <w:p w:rsidR="00AA4B73" w:rsidRPr="00D41A65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6A2A">
        <w:rPr>
          <w:rFonts w:ascii="Times New Roman" w:hAnsi="Times New Roman" w:cs="Times New Roman"/>
          <w:sz w:val="28"/>
          <w:szCs w:val="28"/>
        </w:rPr>
        <w:t xml:space="preserve">Важными слагаемыми, обеспечивающими </w:t>
      </w:r>
      <w:r w:rsidRPr="00FB6A2A">
        <w:rPr>
          <w:rFonts w:ascii="Times New Roman" w:hAnsi="Times New Roman" w:cs="Times New Roman"/>
          <w:b/>
          <w:bCs/>
          <w:sz w:val="28"/>
          <w:szCs w:val="28"/>
          <w:u w:val="single"/>
        </w:rPr>
        <w:t>успешность работы школы</w:t>
      </w:r>
      <w:r w:rsidRPr="00FB6A2A">
        <w:rPr>
          <w:rFonts w:ascii="Times New Roman" w:hAnsi="Times New Roman" w:cs="Times New Roman"/>
          <w:sz w:val="28"/>
          <w:szCs w:val="28"/>
        </w:rPr>
        <w:t xml:space="preserve"> являются</w:t>
      </w:r>
      <w:proofErr w:type="gramEnd"/>
      <w:r w:rsidRPr="00FB6A2A">
        <w:rPr>
          <w:rFonts w:ascii="Times New Roman" w:hAnsi="Times New Roman" w:cs="Times New Roman"/>
          <w:sz w:val="28"/>
          <w:szCs w:val="28"/>
        </w:rPr>
        <w:t>:</w:t>
      </w:r>
    </w:p>
    <w:p w:rsidR="00AA4B73" w:rsidRPr="00D41A65" w:rsidRDefault="00AA4B73" w:rsidP="009A4C30">
      <w:pPr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D127D">
        <w:rPr>
          <w:rFonts w:ascii="Times New Roman" w:hAnsi="Times New Roman" w:cs="Times New Roman"/>
          <w:sz w:val="28"/>
          <w:szCs w:val="28"/>
        </w:rPr>
        <w:t>системный подход к анализу и планированию деятельности школы;</w:t>
      </w:r>
    </w:p>
    <w:p w:rsidR="00AA4B73" w:rsidRPr="00DD127D" w:rsidRDefault="00AA4B73" w:rsidP="009A4C30">
      <w:pPr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D127D">
        <w:rPr>
          <w:rFonts w:ascii="Times New Roman" w:hAnsi="Times New Roman" w:cs="Times New Roman"/>
          <w:sz w:val="28"/>
          <w:szCs w:val="28"/>
        </w:rPr>
        <w:t>углубленная работа коллектива по методической теме школы «</w:t>
      </w:r>
      <w:r w:rsidRPr="00DD127D">
        <w:rPr>
          <w:rFonts w:ascii="Times New Roman" w:hAnsi="Times New Roman" w:cs="Times New Roman"/>
          <w:color w:val="000000"/>
          <w:sz w:val="28"/>
          <w:szCs w:val="28"/>
        </w:rPr>
        <w:t>Роль качества преподавания в формировании качества знаний учащихся»;</w:t>
      </w:r>
    </w:p>
    <w:p w:rsidR="00AA4B73" w:rsidRPr="00DD127D" w:rsidRDefault="00AA4B73" w:rsidP="009A4C30">
      <w:pPr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D127D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результативность проведённых педагогических советов:</w:t>
      </w:r>
    </w:p>
    <w:p w:rsidR="00AA4B73" w:rsidRPr="00FB6A2A" w:rsidRDefault="00AA4B73" w:rsidP="009A4C30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«Анализ работы школы за 2013-2014</w:t>
      </w:r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год» (август);</w:t>
      </w:r>
    </w:p>
    <w:p w:rsidR="00AA4B73" w:rsidRPr="00D41A65" w:rsidRDefault="00AA4B73" w:rsidP="009A4C30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«Утверждение нормативно-п</w:t>
      </w:r>
      <w:r>
        <w:rPr>
          <w:rFonts w:ascii="Times New Roman" w:hAnsi="Times New Roman" w:cs="Times New Roman"/>
          <w:color w:val="000000"/>
          <w:sz w:val="28"/>
          <w:szCs w:val="28"/>
        </w:rPr>
        <w:t>равовых актов по ОУ» (сентябрь);</w:t>
      </w:r>
    </w:p>
    <w:p w:rsidR="00AA4B73" w:rsidRPr="00D41A65" w:rsidRDefault="00AA4B73" w:rsidP="009A4C30">
      <w:pPr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127D">
        <w:rPr>
          <w:rFonts w:ascii="Times New Roman" w:hAnsi="Times New Roman" w:cs="Times New Roman"/>
          <w:color w:val="000000"/>
          <w:sz w:val="28"/>
          <w:szCs w:val="28"/>
        </w:rPr>
        <w:t>проведение для членов педагогического коллектива семинаров:</w:t>
      </w:r>
    </w:p>
    <w:p w:rsidR="00AA4B73" w:rsidRPr="00FB6A2A" w:rsidRDefault="00AA4B73" w:rsidP="009A4C30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D127D">
        <w:rPr>
          <w:rFonts w:ascii="Times New Roman" w:hAnsi="Times New Roman" w:cs="Times New Roman"/>
          <w:sz w:val="28"/>
          <w:szCs w:val="28"/>
        </w:rPr>
        <w:t>Интеллектуально-нравственное развитие учащихся в образовательном пространстве школы</w:t>
      </w:r>
      <w:r w:rsidRPr="00FB6A2A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AA4B73" w:rsidRPr="00FB6A2A" w:rsidRDefault="00AA4B73" w:rsidP="009A4C30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D127D">
        <w:rPr>
          <w:rFonts w:ascii="Times New Roman" w:hAnsi="Times New Roman" w:cs="Times New Roman"/>
          <w:sz w:val="28"/>
          <w:szCs w:val="28"/>
        </w:rPr>
        <w:t>Роль современных педагогических технологий в учебно-воспитательном процессе</w:t>
      </w:r>
      <w:r w:rsidRPr="00FB6A2A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AA4B73" w:rsidRPr="00FB6A2A" w:rsidRDefault="00AA4B73" w:rsidP="009A4C30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D127D">
        <w:rPr>
          <w:rFonts w:ascii="Times New Roman" w:hAnsi="Times New Roman" w:cs="Times New Roman"/>
          <w:sz w:val="28"/>
          <w:szCs w:val="28"/>
        </w:rPr>
        <w:t>Проектные технологии во внеурочной деятельности</w:t>
      </w:r>
      <w:r w:rsidRPr="00FB6A2A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AA4B73" w:rsidRPr="00D41A65" w:rsidRDefault="00AA4B73" w:rsidP="009A4C30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D127D">
        <w:rPr>
          <w:rFonts w:ascii="Times New Roman" w:hAnsi="Times New Roman" w:cs="Times New Roman"/>
          <w:sz w:val="28"/>
          <w:szCs w:val="28"/>
        </w:rPr>
        <w:t xml:space="preserve">Критерии эффективности </w:t>
      </w:r>
      <w:proofErr w:type="spellStart"/>
      <w:r w:rsidRPr="00DD127D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DD127D">
        <w:rPr>
          <w:rFonts w:ascii="Times New Roman" w:hAnsi="Times New Roman" w:cs="Times New Roman"/>
          <w:sz w:val="28"/>
          <w:szCs w:val="28"/>
        </w:rPr>
        <w:t xml:space="preserve"> подготовки как одного из условий социализации школьников</w:t>
      </w:r>
      <w:r w:rsidRPr="00FB6A2A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A4B73" w:rsidRPr="00DD127D" w:rsidRDefault="00AA4B73" w:rsidP="009A4C30">
      <w:pPr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127D">
        <w:rPr>
          <w:rFonts w:ascii="Times New Roman" w:hAnsi="Times New Roman" w:cs="Times New Roman"/>
          <w:color w:val="000000"/>
          <w:sz w:val="28"/>
          <w:szCs w:val="28"/>
        </w:rPr>
        <w:t>успешная аттестация учителей:</w:t>
      </w:r>
    </w:p>
    <w:p w:rsidR="00AA4B73" w:rsidRPr="00FB6A2A" w:rsidRDefault="00AA4B73" w:rsidP="009A4C30">
      <w:pPr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на соответствие занимаемой должности «учитель»:</w:t>
      </w:r>
    </w:p>
    <w:p w:rsidR="00AA4B73" w:rsidRDefault="00AA4B73" w:rsidP="009A4C3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Сметанина Т.В.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Чернова Н.А. 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Кривченко Н.Н. </w:t>
      </w:r>
    </w:p>
    <w:p w:rsidR="00AA4B73" w:rsidRPr="00D41A65" w:rsidRDefault="00AA4B73" w:rsidP="009A4C30">
      <w:pPr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41A65">
        <w:rPr>
          <w:rFonts w:ascii="Times New Roman" w:hAnsi="Times New Roman" w:cs="Times New Roman"/>
          <w:iCs/>
          <w:color w:val="000000"/>
          <w:sz w:val="28"/>
          <w:szCs w:val="28"/>
        </w:rPr>
        <w:t>работа с родителями.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61D6">
        <w:rPr>
          <w:rFonts w:ascii="Times New Roman" w:hAnsi="Times New Roman" w:cs="Times New Roman"/>
          <w:sz w:val="28"/>
          <w:szCs w:val="28"/>
          <w:u w:val="single"/>
        </w:rPr>
        <w:t>Прошли запланированные родительские собрания по темам: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61D6">
        <w:rPr>
          <w:rFonts w:ascii="Times New Roman" w:hAnsi="Times New Roman" w:cs="Times New Roman"/>
          <w:sz w:val="28"/>
          <w:szCs w:val="28"/>
        </w:rPr>
        <w:t>Сентябрь: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1.Итоги 2013-2014 учебного года. Организация учебно-воспитательного процесса в  2014-2015 учебном году.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2.Отчет о работе родительского комитета. Выборы членов родительского комитета на 2014-2015 учебный год.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3.Организация питания в школьной столовой на 2014-2015 учебный год.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4.Профилактика детского травматизма и противодействие террористической опасности в школе и в быту.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5.Основы здорового образа жизни. Рациональное питание школьника.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Ноябрь: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1. Результаты I учебной четверти 2014-2015 учебного года. Ознакомление родителей  учащихся 9, 11 классов с Положением и сборником нормативно-правовых документов о </w:t>
      </w:r>
      <w:proofErr w:type="gramStart"/>
      <w:r w:rsidRPr="00D561D6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D561D6">
        <w:rPr>
          <w:rFonts w:ascii="Times New Roman" w:hAnsi="Times New Roman" w:cs="Times New Roman"/>
          <w:sz w:val="28"/>
          <w:szCs w:val="28"/>
        </w:rPr>
        <w:t>И)А.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2. Условия успешной аттестации учащихся. Роль семьи в развитии работоспособности ученика.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3.Условия успешной социализации личности ребёнка  в настоящем и будущем. 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Февраль: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1. Итоги успеваемости за </w:t>
      </w:r>
      <w:r w:rsidRPr="00D561D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561D6">
        <w:rPr>
          <w:rFonts w:ascii="Times New Roman" w:hAnsi="Times New Roman" w:cs="Times New Roman"/>
          <w:sz w:val="28"/>
          <w:szCs w:val="28"/>
        </w:rPr>
        <w:t xml:space="preserve"> полугодие 2014-2015 учебного года.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2.</w:t>
      </w:r>
      <w:r w:rsidRPr="00D56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61D6">
        <w:rPr>
          <w:rFonts w:ascii="Times New Roman" w:hAnsi="Times New Roman" w:cs="Times New Roman"/>
          <w:sz w:val="28"/>
          <w:szCs w:val="28"/>
        </w:rPr>
        <w:t>Как разрешить конфликт с собственным ребёнком.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3</w:t>
      </w:r>
      <w:r w:rsidRPr="00D561D6">
        <w:rPr>
          <w:rFonts w:ascii="Times New Roman" w:hAnsi="Times New Roman" w:cs="Times New Roman"/>
          <w:b/>
          <w:sz w:val="28"/>
          <w:szCs w:val="28"/>
        </w:rPr>
        <w:t>.</w:t>
      </w:r>
      <w:r w:rsidRPr="00D561D6">
        <w:rPr>
          <w:rFonts w:ascii="Times New Roman" w:hAnsi="Times New Roman" w:cs="Times New Roman"/>
          <w:sz w:val="28"/>
          <w:szCs w:val="28"/>
        </w:rPr>
        <w:t>Роль семьи в патриотическом воспитании школьника.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4.Методы профессиональной ориентации старших школьников.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Апрель: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lastRenderedPageBreak/>
        <w:t>1. Результаты I</w:t>
      </w:r>
      <w:r w:rsidRPr="00D561D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561D6">
        <w:rPr>
          <w:rFonts w:ascii="Times New Roman" w:hAnsi="Times New Roman" w:cs="Times New Roman"/>
          <w:sz w:val="28"/>
          <w:szCs w:val="28"/>
        </w:rPr>
        <w:t xml:space="preserve"> учебной четверти 2014-2015 учебного года. Государственная (итоговая) аттестация 2014-2015 учебного года.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2</w:t>
      </w:r>
      <w:r w:rsidRPr="00D561D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561D6">
        <w:rPr>
          <w:rFonts w:ascii="Times New Roman" w:hAnsi="Times New Roman" w:cs="Times New Roman"/>
          <w:sz w:val="28"/>
          <w:szCs w:val="28"/>
        </w:rPr>
        <w:t>Профилактика вредных привычек и социально обусловленных заболеваний у детей.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3. Роль семьи в духовно-нравственном воспитании школьника.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4.Организация летнего отдыха детей.</w:t>
      </w:r>
    </w:p>
    <w:p w:rsidR="00AA4B73" w:rsidRPr="00D41A65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5.Подготовка к ремонту школы.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D41A65">
        <w:rPr>
          <w:rFonts w:ascii="Times New Roman" w:hAnsi="Times New Roman" w:cs="Times New Roman"/>
          <w:iCs/>
          <w:color w:val="000000"/>
          <w:sz w:val="28"/>
          <w:szCs w:val="28"/>
        </w:rPr>
        <w:t>укрепление материально-технической базы:</w:t>
      </w:r>
    </w:p>
    <w:p w:rsidR="00AA4B73" w:rsidRDefault="00AA4B73" w:rsidP="009A4C3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* сделан текущий ремонт классных комнат, фойе и коридоров школы;</w:t>
      </w:r>
    </w:p>
    <w:p w:rsidR="00AA4B73" w:rsidRDefault="00AA4B73" w:rsidP="009A4C3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4B73" w:rsidRPr="00FB6A2A" w:rsidRDefault="00AA4B73" w:rsidP="00D41A6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A4B73" w:rsidRPr="00D561D6" w:rsidRDefault="00AA4B73" w:rsidP="00D561D6">
      <w:pPr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object w:dxaOrig="7185" w:dyaOrig="5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382.5pt" o:ole="">
            <v:imagedata r:id="rId11" o:title=""/>
          </v:shape>
          <o:OLEObject Type="Embed" ProgID="Msxml2.SAXXMLReader.5.0" ShapeID="_x0000_i1025" DrawAspect="Content" ObjectID="_1510392189" r:id="rId12"/>
        </w:object>
      </w:r>
    </w:p>
    <w:p w:rsidR="00AA4B73" w:rsidRPr="00FB6A2A" w:rsidRDefault="00AA4B73" w:rsidP="009A4C30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B6A2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Приоритетные направления, для дальнейшего развития:</w:t>
      </w:r>
    </w:p>
    <w:p w:rsidR="00AA4B73" w:rsidRPr="00FB6A2A" w:rsidRDefault="00AA4B73" w:rsidP="009A4C3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Совершенствование комплексно-целевой программы «Одарённые дети».</w:t>
      </w:r>
    </w:p>
    <w:p w:rsidR="00AA4B73" w:rsidRPr="00FB6A2A" w:rsidRDefault="00AA4B73" w:rsidP="009A4C3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Углубление работы с учащимися, имеющими низкую мотивацию к учению.</w:t>
      </w:r>
    </w:p>
    <w:p w:rsidR="00AA4B73" w:rsidRPr="00FB6A2A" w:rsidRDefault="00AA4B73" w:rsidP="009A4C3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Обновление Устава школы.</w:t>
      </w:r>
    </w:p>
    <w:p w:rsidR="00AA4B73" w:rsidRDefault="00AA4B73" w:rsidP="009A4C3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color w:val="000000"/>
          <w:sz w:val="28"/>
          <w:szCs w:val="28"/>
        </w:rPr>
        <w:t>Укрепление материально-технической базы.</w:t>
      </w:r>
    </w:p>
    <w:p w:rsidR="00AA4B73" w:rsidRDefault="00AA4B73" w:rsidP="009A4C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535FF" w:rsidRDefault="009535FF" w:rsidP="009A4C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4B73" w:rsidRPr="00FB6A2A" w:rsidRDefault="00AA4B73" w:rsidP="008F437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 w:rsidRPr="00FB6A2A">
        <w:rPr>
          <w:rFonts w:ascii="Times New Roman" w:hAnsi="Times New Roman" w:cs="Times New Roman"/>
          <w:sz w:val="28"/>
          <w:szCs w:val="28"/>
        </w:rPr>
        <w:t xml:space="preserve"> </w:t>
      </w: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Система управления</w:t>
      </w:r>
    </w:p>
    <w:p w:rsidR="00AA4B73" w:rsidRPr="00FB6A2A" w:rsidRDefault="00AA4B73" w:rsidP="008F4377">
      <w:pPr>
        <w:rPr>
          <w:rFonts w:ascii="Times New Roman" w:hAnsi="Times New Roman" w:cs="Times New Roman"/>
          <w:sz w:val="28"/>
          <w:szCs w:val="28"/>
        </w:rPr>
      </w:pPr>
    </w:p>
    <w:p w:rsidR="00AA4B73" w:rsidRPr="00FB6A2A" w:rsidRDefault="000C7151" w:rsidP="008F43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43700" cy="5372100"/>
            <wp:effectExtent l="0" t="0" r="0" b="0"/>
            <wp:docPr id="3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73" w:rsidRPr="00FB6A2A" w:rsidRDefault="00AA4B73" w:rsidP="008F437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A4B73" w:rsidRPr="00FB6A2A" w:rsidRDefault="00AA4B73" w:rsidP="008F437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Система оценки (менеджмента) качества</w:t>
      </w:r>
    </w:p>
    <w:p w:rsidR="00AA4B73" w:rsidRPr="00FB6A2A" w:rsidRDefault="00AA4B73" w:rsidP="009A4C30">
      <w:pPr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     Основанием для анализа качества образования ОУ, являющегося одним из главных показателей работы школы, являются результаты тестирования, анкетирования учащихся, промежуточной и итоговой аттестации учащихся, которая проходит в режиме </w:t>
      </w:r>
      <w:r>
        <w:rPr>
          <w:rFonts w:ascii="Times New Roman" w:hAnsi="Times New Roman" w:cs="Times New Roman"/>
          <w:sz w:val="28"/>
          <w:szCs w:val="28"/>
        </w:rPr>
        <w:t xml:space="preserve">ОГЭ и ЕГЭ, </w:t>
      </w:r>
      <w:r w:rsidRPr="00FB6A2A">
        <w:rPr>
          <w:rFonts w:ascii="Times New Roman" w:hAnsi="Times New Roman" w:cs="Times New Roman"/>
          <w:sz w:val="28"/>
          <w:szCs w:val="28"/>
        </w:rPr>
        <w:t xml:space="preserve">имеет целью определение уровня социальной зрелости и образованности учащихся. В </w:t>
      </w:r>
      <w:r>
        <w:rPr>
          <w:rFonts w:ascii="Times New Roman" w:hAnsi="Times New Roman" w:cs="Times New Roman"/>
          <w:sz w:val="28"/>
          <w:szCs w:val="28"/>
        </w:rPr>
        <w:t>2014-2015</w:t>
      </w:r>
      <w:r w:rsidRPr="00FB6A2A">
        <w:rPr>
          <w:rFonts w:ascii="Times New Roman" w:hAnsi="Times New Roman" w:cs="Times New Roman"/>
          <w:sz w:val="28"/>
          <w:szCs w:val="28"/>
        </w:rPr>
        <w:t xml:space="preserve"> уче</w:t>
      </w:r>
      <w:r>
        <w:rPr>
          <w:rFonts w:ascii="Times New Roman" w:hAnsi="Times New Roman" w:cs="Times New Roman"/>
          <w:sz w:val="28"/>
          <w:szCs w:val="28"/>
        </w:rPr>
        <w:t>бном году в 9 классе обучалось 9 учащихся; в 11 классе – 4</w:t>
      </w:r>
      <w:r w:rsidRPr="00FB6A2A">
        <w:rPr>
          <w:rFonts w:ascii="Times New Roman" w:hAnsi="Times New Roman" w:cs="Times New Roman"/>
          <w:sz w:val="28"/>
          <w:szCs w:val="28"/>
        </w:rPr>
        <w:t xml:space="preserve"> учащихся.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A2A">
        <w:rPr>
          <w:rFonts w:ascii="Times New Roman" w:hAnsi="Times New Roman" w:cs="Times New Roman"/>
          <w:sz w:val="28"/>
          <w:szCs w:val="28"/>
        </w:rPr>
        <w:t xml:space="preserve">Все учащихся  9 класса выдержали выпускные экзамены, </w:t>
      </w:r>
      <w:r>
        <w:rPr>
          <w:rFonts w:ascii="Times New Roman" w:hAnsi="Times New Roman" w:cs="Times New Roman"/>
          <w:sz w:val="28"/>
          <w:szCs w:val="28"/>
        </w:rPr>
        <w:t>в форме ОГЭ; 4 выпускника</w:t>
      </w:r>
      <w:r w:rsidRPr="00FB6A2A">
        <w:rPr>
          <w:rFonts w:ascii="Times New Roman" w:hAnsi="Times New Roman" w:cs="Times New Roman"/>
          <w:sz w:val="28"/>
          <w:szCs w:val="28"/>
        </w:rPr>
        <w:t xml:space="preserve"> 11 класса прошли через процедуру ЕГЭ и получили документы (аттестаты), свидетельствующие о получении ими среднего образования.</w:t>
      </w:r>
    </w:p>
    <w:p w:rsidR="00AA4B73" w:rsidRPr="00FB6A2A" w:rsidRDefault="00AA4B73" w:rsidP="00D631A5">
      <w:pPr>
        <w:rPr>
          <w:rFonts w:ascii="Times New Roman" w:hAnsi="Times New Roman" w:cs="Times New Roman"/>
          <w:sz w:val="28"/>
          <w:szCs w:val="28"/>
        </w:rPr>
      </w:pPr>
    </w:p>
    <w:p w:rsidR="00AA4B73" w:rsidRPr="00FB6A2A" w:rsidRDefault="00AA4B73" w:rsidP="008F437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 </w:t>
      </w: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Условия организации образовательного процесса</w:t>
      </w:r>
    </w:p>
    <w:p w:rsidR="00AA4B73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МБОУ </w:t>
      </w:r>
      <w:r w:rsidRPr="00FB6A2A">
        <w:rPr>
          <w:rFonts w:ascii="Times New Roman" w:hAnsi="Times New Roman" w:cs="Times New Roman"/>
          <w:sz w:val="28"/>
          <w:szCs w:val="28"/>
        </w:rPr>
        <w:t>Никол</w:t>
      </w:r>
      <w:proofErr w:type="gramStart"/>
      <w:r w:rsidRPr="00FB6A2A"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A2A">
        <w:rPr>
          <w:rFonts w:ascii="Times New Roman" w:hAnsi="Times New Roman" w:cs="Times New Roman"/>
          <w:sz w:val="28"/>
          <w:szCs w:val="28"/>
        </w:rPr>
        <w:t>Березовская  средняя школа функционирует как общеобразовательное учреждение. Работает в одну смену. За время существования Николо-Березовской школы  выпущено 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B6A2A">
        <w:rPr>
          <w:rFonts w:ascii="Times New Roman" w:hAnsi="Times New Roman" w:cs="Times New Roman"/>
          <w:sz w:val="28"/>
          <w:szCs w:val="28"/>
        </w:rPr>
        <w:t xml:space="preserve"> выпусков. Учредитель ОУ – отдел образования Администрации Милютинского  района. Здание школы – типовое. В школе  имеются спортзал, библиотека, столовая и мастерская</w:t>
      </w:r>
      <w:r>
        <w:rPr>
          <w:rFonts w:ascii="Times New Roman" w:hAnsi="Times New Roman" w:cs="Times New Roman"/>
          <w:sz w:val="28"/>
          <w:szCs w:val="28"/>
        </w:rPr>
        <w:t xml:space="preserve">. Техническое состояние школы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FB6A2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B6A2A">
        <w:rPr>
          <w:rFonts w:ascii="Times New Roman" w:hAnsi="Times New Roman" w:cs="Times New Roman"/>
          <w:sz w:val="28"/>
          <w:szCs w:val="28"/>
        </w:rPr>
        <w:t>довлетворительное.   В 2004 году  произведен капитальный ремонт.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включает следующие уровни обучения: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6A2A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 уровень</w:t>
      </w:r>
      <w:proofErr w:type="gramEnd"/>
      <w:r w:rsidRPr="00FB6A2A">
        <w:rPr>
          <w:rFonts w:ascii="Times New Roman" w:hAnsi="Times New Roman" w:cs="Times New Roman"/>
          <w:sz w:val="28"/>
          <w:szCs w:val="28"/>
        </w:rPr>
        <w:t xml:space="preserve"> – начальное общее образование (1-4</w:t>
      </w:r>
      <w:r>
        <w:rPr>
          <w:rFonts w:ascii="Times New Roman" w:hAnsi="Times New Roman" w:cs="Times New Roman"/>
          <w:sz w:val="28"/>
          <w:szCs w:val="28"/>
        </w:rPr>
        <w:t xml:space="preserve"> классы), срок обучения 4 года;</w:t>
      </w:r>
      <w:r w:rsidRPr="00FB6A2A">
        <w:rPr>
          <w:rFonts w:ascii="Times New Roman" w:hAnsi="Times New Roman" w:cs="Times New Roman"/>
          <w:sz w:val="28"/>
          <w:szCs w:val="28"/>
        </w:rPr>
        <w:tab/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6A2A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 уровень</w:t>
      </w:r>
      <w:proofErr w:type="gramEnd"/>
      <w:r w:rsidRPr="00FB6A2A">
        <w:rPr>
          <w:rFonts w:ascii="Times New Roman" w:hAnsi="Times New Roman" w:cs="Times New Roman"/>
          <w:sz w:val="28"/>
          <w:szCs w:val="28"/>
        </w:rPr>
        <w:t xml:space="preserve"> – основное общее образование (5-</w:t>
      </w:r>
      <w:r>
        <w:rPr>
          <w:rFonts w:ascii="Times New Roman" w:hAnsi="Times New Roman" w:cs="Times New Roman"/>
          <w:sz w:val="28"/>
          <w:szCs w:val="28"/>
        </w:rPr>
        <w:t>9 классы), срок обучения 5 лет;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уровень –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среднее </w:t>
      </w:r>
      <w:r w:rsidRPr="00FB6A2A">
        <w:rPr>
          <w:rFonts w:ascii="Times New Roman" w:hAnsi="Times New Roman" w:cs="Times New Roman"/>
          <w:sz w:val="28"/>
          <w:szCs w:val="28"/>
        </w:rPr>
        <w:t xml:space="preserve"> общее</w:t>
      </w:r>
      <w:proofErr w:type="gramEnd"/>
      <w:r w:rsidRPr="00FB6A2A">
        <w:rPr>
          <w:rFonts w:ascii="Times New Roman" w:hAnsi="Times New Roman" w:cs="Times New Roman"/>
          <w:sz w:val="28"/>
          <w:szCs w:val="28"/>
        </w:rPr>
        <w:t xml:space="preserve"> образование (10-11 классы), срок обучения 2 года;</w:t>
      </w:r>
    </w:p>
    <w:p w:rsidR="00AA4B73" w:rsidRPr="00FB6A2A" w:rsidRDefault="00AA4B73" w:rsidP="009A4C30">
      <w:pPr>
        <w:ind w:left="1290"/>
        <w:jc w:val="both"/>
        <w:rPr>
          <w:rFonts w:ascii="Times New Roman" w:hAnsi="Times New Roman" w:cs="Times New Roman"/>
        </w:rPr>
      </w:pPr>
    </w:p>
    <w:p w:rsidR="00AA4B73" w:rsidRPr="00D631A5" w:rsidRDefault="00AA4B73" w:rsidP="00D631A5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688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количестве учащихся </w:t>
      </w:r>
      <w:r w:rsidRPr="006646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103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434"/>
        <w:gridCol w:w="1500"/>
        <w:gridCol w:w="1746"/>
        <w:gridCol w:w="1440"/>
      </w:tblGrid>
      <w:tr w:rsidR="00AA4B73" w:rsidRPr="00145760">
        <w:tc>
          <w:tcPr>
            <w:tcW w:w="4248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64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50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664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746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44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AA4B73" w:rsidRPr="00145760">
        <w:tc>
          <w:tcPr>
            <w:tcW w:w="4248" w:type="dxa"/>
          </w:tcPr>
          <w:p w:rsidR="00AA4B73" w:rsidRPr="00664688" w:rsidRDefault="00AA4B73" w:rsidP="008F4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 </w:t>
            </w:r>
            <w:proofErr w:type="gramStart"/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64688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</w:p>
        </w:tc>
        <w:tc>
          <w:tcPr>
            <w:tcW w:w="1434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0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46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AA4B73" w:rsidRPr="00145760">
        <w:tc>
          <w:tcPr>
            <w:tcW w:w="4248" w:type="dxa"/>
            <w:vMerge w:val="restart"/>
          </w:tcPr>
          <w:p w:rsidR="00AA4B73" w:rsidRPr="00664688" w:rsidRDefault="00AA4B73" w:rsidP="008F4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Общее количество классов</w:t>
            </w:r>
          </w:p>
          <w:p w:rsidR="00AA4B73" w:rsidRPr="00664688" w:rsidRDefault="00AA4B73" w:rsidP="008F4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классов-комплектов</w:t>
            </w:r>
          </w:p>
        </w:tc>
        <w:tc>
          <w:tcPr>
            <w:tcW w:w="1434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A4B73" w:rsidRPr="00145760">
        <w:tc>
          <w:tcPr>
            <w:tcW w:w="4248" w:type="dxa"/>
            <w:vMerge/>
          </w:tcPr>
          <w:p w:rsidR="00AA4B73" w:rsidRPr="00664688" w:rsidRDefault="00AA4B73" w:rsidP="008F4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A4B73" w:rsidRPr="00145760">
        <w:tc>
          <w:tcPr>
            <w:tcW w:w="4248" w:type="dxa"/>
          </w:tcPr>
          <w:p w:rsidR="00AA4B73" w:rsidRPr="00664688" w:rsidRDefault="00AA4B73" w:rsidP="008F4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 xml:space="preserve">Средняя наполняемость классов </w:t>
            </w:r>
          </w:p>
        </w:tc>
        <w:tc>
          <w:tcPr>
            <w:tcW w:w="1434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6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A4B73" w:rsidRPr="00145760">
        <w:tc>
          <w:tcPr>
            <w:tcW w:w="4248" w:type="dxa"/>
          </w:tcPr>
          <w:p w:rsidR="00AA4B73" w:rsidRPr="00664688" w:rsidRDefault="00AA4B73" w:rsidP="008F4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Количество ГПД</w:t>
            </w:r>
          </w:p>
        </w:tc>
        <w:tc>
          <w:tcPr>
            <w:tcW w:w="1434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6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B73" w:rsidRPr="00145760">
        <w:tc>
          <w:tcPr>
            <w:tcW w:w="4248" w:type="dxa"/>
          </w:tcPr>
          <w:p w:rsidR="00AA4B73" w:rsidRPr="00664688" w:rsidRDefault="00AA4B73" w:rsidP="008F4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Средняя наполняемость ГПД</w:t>
            </w:r>
          </w:p>
        </w:tc>
        <w:tc>
          <w:tcPr>
            <w:tcW w:w="1434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0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6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AA4B73" w:rsidRPr="00664688" w:rsidRDefault="00AA4B73" w:rsidP="008F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AA4B73" w:rsidRPr="00FB6A2A" w:rsidRDefault="00AA4B73" w:rsidP="009A4C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4B73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ab/>
        <w:t xml:space="preserve">Продолжительность учебной недели (в соответствии с Уставом школы): для обучающихся 1 класса  - 5 дней; для обучающихся 2-11 классов -  6 дней.  Продолжительность уроков (в соответствии с Уставом школы): для обучающихся 1 класса  - 35 минут; для обучающихся 2-11 классов -  45 минут. Вторая половина дня – индивидуальные консультации, работа кружков, классные и общешкольные творческие дела и мероприятия. Продолжительность перемен между уроками: минимальная – 10 минут, максимальная – 20 минут. 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Периодичность проведения промежуточной аттестации </w:t>
      </w:r>
      <w:proofErr w:type="gramStart"/>
      <w:r w:rsidRPr="00FB6A2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B6A2A">
        <w:rPr>
          <w:rFonts w:ascii="Times New Roman" w:hAnsi="Times New Roman" w:cs="Times New Roman"/>
          <w:sz w:val="28"/>
          <w:szCs w:val="28"/>
        </w:rPr>
        <w:t>: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B6A2A">
        <w:rPr>
          <w:rFonts w:ascii="Times New Roman" w:hAnsi="Times New Roman" w:cs="Times New Roman"/>
          <w:sz w:val="28"/>
          <w:szCs w:val="28"/>
        </w:rPr>
        <w:t xml:space="preserve"> и </w:t>
      </w:r>
      <w:r w:rsidRPr="00FB6A2A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уровни</w:t>
      </w:r>
      <w:r w:rsidRPr="00FB6A2A">
        <w:rPr>
          <w:rFonts w:ascii="Times New Roman" w:hAnsi="Times New Roman" w:cs="Times New Roman"/>
          <w:sz w:val="28"/>
          <w:szCs w:val="28"/>
        </w:rPr>
        <w:t xml:space="preserve"> обучения – по итогам учебных четвертей;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6A2A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уровень</w:t>
      </w:r>
      <w:r w:rsidRPr="00FB6A2A">
        <w:rPr>
          <w:rFonts w:ascii="Times New Roman" w:hAnsi="Times New Roman" w:cs="Times New Roman"/>
          <w:sz w:val="28"/>
          <w:szCs w:val="28"/>
        </w:rPr>
        <w:t xml:space="preserve"> обучения – по итогам учебных полугодий.</w:t>
      </w:r>
      <w:proofErr w:type="gramEnd"/>
    </w:p>
    <w:p w:rsidR="00AA4B73" w:rsidRDefault="00AA4B73" w:rsidP="00D631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A4B73" w:rsidRDefault="00AA4B73" w:rsidP="00D631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4B73" w:rsidRPr="00FB6A2A" w:rsidRDefault="00AA4B73" w:rsidP="00D631A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Всего в школе  работают 14</w:t>
      </w:r>
      <w:r w:rsidRPr="00FB6A2A">
        <w:rPr>
          <w:rFonts w:ascii="Times New Roman" w:hAnsi="Times New Roman" w:cs="Times New Roman"/>
          <w:sz w:val="28"/>
          <w:szCs w:val="28"/>
        </w:rPr>
        <w:t xml:space="preserve">  педагогов</w:t>
      </w:r>
    </w:p>
    <w:tbl>
      <w:tblPr>
        <w:tblW w:w="109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620"/>
        <w:gridCol w:w="1316"/>
        <w:gridCol w:w="2062"/>
        <w:gridCol w:w="2698"/>
        <w:gridCol w:w="1862"/>
      </w:tblGrid>
      <w:tr w:rsidR="00AA4B73" w:rsidRPr="00145760" w:rsidTr="00CA42E0">
        <w:tc>
          <w:tcPr>
            <w:tcW w:w="1440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Категория</w:t>
            </w:r>
          </w:p>
        </w:tc>
        <w:tc>
          <w:tcPr>
            <w:tcW w:w="1620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Высшее педагогическое</w:t>
            </w:r>
          </w:p>
        </w:tc>
        <w:tc>
          <w:tcPr>
            <w:tcW w:w="1316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Высшее  непедагогическое</w:t>
            </w:r>
          </w:p>
        </w:tc>
        <w:tc>
          <w:tcPr>
            <w:tcW w:w="2062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 xml:space="preserve">Среднее </w:t>
            </w:r>
            <w:proofErr w:type="gramStart"/>
            <w:r w:rsidRPr="00145760">
              <w:rPr>
                <w:rFonts w:ascii="Times New Roman" w:hAnsi="Times New Roman" w:cs="Times New Roman"/>
                <w:b/>
                <w:bCs/>
              </w:rPr>
              <w:t>-с</w:t>
            </w:r>
            <w:proofErr w:type="gramEnd"/>
            <w:r w:rsidRPr="00145760">
              <w:rPr>
                <w:rFonts w:ascii="Times New Roman" w:hAnsi="Times New Roman" w:cs="Times New Roman"/>
                <w:b/>
                <w:bCs/>
              </w:rPr>
              <w:t>пециальное педагогическое</w:t>
            </w:r>
          </w:p>
        </w:tc>
        <w:tc>
          <w:tcPr>
            <w:tcW w:w="2698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Среднее - специальное непедагогическое</w:t>
            </w:r>
          </w:p>
        </w:tc>
        <w:tc>
          <w:tcPr>
            <w:tcW w:w="1862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Незаконченное высшее</w:t>
            </w:r>
          </w:p>
        </w:tc>
      </w:tr>
      <w:tr w:rsidR="00AA4B73" w:rsidRPr="00145760" w:rsidTr="00CA42E0">
        <w:tc>
          <w:tcPr>
            <w:tcW w:w="1440" w:type="dxa"/>
          </w:tcPr>
          <w:p w:rsidR="00AA4B73" w:rsidRPr="00145760" w:rsidRDefault="00AA4B73" w:rsidP="008F4377">
            <w:pPr>
              <w:rPr>
                <w:rFonts w:ascii="Times New Roman" w:hAnsi="Times New Roman" w:cs="Times New Roman"/>
              </w:rPr>
            </w:pPr>
            <w:r w:rsidRPr="00145760">
              <w:rPr>
                <w:rFonts w:ascii="Times New Roman" w:hAnsi="Times New Roman" w:cs="Times New Roman"/>
              </w:rPr>
              <w:t xml:space="preserve">учителя начальных классов </w:t>
            </w:r>
          </w:p>
        </w:tc>
        <w:tc>
          <w:tcPr>
            <w:tcW w:w="1620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6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 w:rsidRPr="001457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2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8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 w:rsidRPr="001457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2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 w:rsidRPr="00145760">
              <w:rPr>
                <w:rFonts w:ascii="Times New Roman" w:hAnsi="Times New Roman" w:cs="Times New Roman"/>
              </w:rPr>
              <w:t>-</w:t>
            </w:r>
          </w:p>
        </w:tc>
      </w:tr>
      <w:tr w:rsidR="00AA4B73" w:rsidRPr="00145760" w:rsidTr="00CA42E0">
        <w:tc>
          <w:tcPr>
            <w:tcW w:w="1440" w:type="dxa"/>
          </w:tcPr>
          <w:p w:rsidR="00AA4B73" w:rsidRDefault="00AA4B73" w:rsidP="008F4377">
            <w:pPr>
              <w:rPr>
                <w:rFonts w:ascii="Times New Roman" w:hAnsi="Times New Roman" w:cs="Times New Roman"/>
              </w:rPr>
            </w:pPr>
            <w:r w:rsidRPr="00145760">
              <w:rPr>
                <w:rFonts w:ascii="Times New Roman" w:hAnsi="Times New Roman" w:cs="Times New Roman"/>
              </w:rPr>
              <w:t xml:space="preserve">учителя </w:t>
            </w:r>
          </w:p>
          <w:p w:rsidR="00AA4B73" w:rsidRPr="00145760" w:rsidRDefault="00AA4B73" w:rsidP="008F4377">
            <w:pPr>
              <w:rPr>
                <w:rFonts w:ascii="Times New Roman" w:hAnsi="Times New Roman" w:cs="Times New Roman"/>
              </w:rPr>
            </w:pPr>
            <w:r w:rsidRPr="00145760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5760">
              <w:rPr>
                <w:rFonts w:ascii="Times New Roman" w:hAnsi="Times New Roman" w:cs="Times New Roman"/>
              </w:rPr>
              <w:t xml:space="preserve">  и </w:t>
            </w:r>
            <w:r w:rsidRPr="00145760">
              <w:rPr>
                <w:rFonts w:ascii="Times New Roman" w:hAnsi="Times New Roman" w:cs="Times New Roman"/>
                <w:lang w:val="en-US"/>
              </w:rPr>
              <w:t>III</w:t>
            </w:r>
            <w:r w:rsidRPr="001457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уровня </w:t>
            </w:r>
            <w:r w:rsidRPr="00145760">
              <w:rPr>
                <w:rFonts w:ascii="Times New Roman" w:hAnsi="Times New Roman" w:cs="Times New Roman"/>
              </w:rPr>
              <w:t xml:space="preserve">обучения </w:t>
            </w:r>
          </w:p>
        </w:tc>
        <w:tc>
          <w:tcPr>
            <w:tcW w:w="1620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16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 w:rsidRPr="001457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2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8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2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 w:rsidRPr="00145760">
              <w:rPr>
                <w:rFonts w:ascii="Times New Roman" w:hAnsi="Times New Roman" w:cs="Times New Roman"/>
              </w:rPr>
              <w:t>-</w:t>
            </w:r>
          </w:p>
        </w:tc>
      </w:tr>
    </w:tbl>
    <w:p w:rsidR="00AA4B73" w:rsidRDefault="00AA4B73" w:rsidP="008F4377">
      <w:pPr>
        <w:rPr>
          <w:rFonts w:ascii="Times New Roman" w:hAnsi="Times New Roman" w:cs="Times New Roman"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AA4B73" w:rsidRPr="00145760">
        <w:tc>
          <w:tcPr>
            <w:tcW w:w="1914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1-3 года</w:t>
            </w:r>
          </w:p>
        </w:tc>
        <w:tc>
          <w:tcPr>
            <w:tcW w:w="1914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4-10 лет</w:t>
            </w:r>
          </w:p>
        </w:tc>
        <w:tc>
          <w:tcPr>
            <w:tcW w:w="1914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11-20 лет</w:t>
            </w:r>
          </w:p>
        </w:tc>
        <w:tc>
          <w:tcPr>
            <w:tcW w:w="1914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21-30 лет</w:t>
            </w:r>
          </w:p>
        </w:tc>
        <w:tc>
          <w:tcPr>
            <w:tcW w:w="1915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свыше 30 лет</w:t>
            </w:r>
          </w:p>
        </w:tc>
      </w:tr>
      <w:tr w:rsidR="00AA4B73" w:rsidRPr="00145760">
        <w:tc>
          <w:tcPr>
            <w:tcW w:w="1914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5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AA4B73" w:rsidRDefault="00AA4B73" w:rsidP="00907A7C">
      <w:pPr>
        <w:jc w:val="center"/>
      </w:pPr>
    </w:p>
    <w:p w:rsidR="00AA4B73" w:rsidRPr="00FB6A2A" w:rsidRDefault="000C7151" w:rsidP="00907A7C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5029200" cy="2600325"/>
            <wp:effectExtent l="0" t="0" r="0" b="0"/>
            <wp:docPr id="4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AA4B73" w:rsidRPr="00145760">
        <w:tc>
          <w:tcPr>
            <w:tcW w:w="2392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Всего работников</w:t>
            </w:r>
          </w:p>
        </w:tc>
        <w:tc>
          <w:tcPr>
            <w:tcW w:w="2393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Народный учитель</w:t>
            </w:r>
          </w:p>
        </w:tc>
        <w:tc>
          <w:tcPr>
            <w:tcW w:w="2393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Заслуженный учитель</w:t>
            </w:r>
          </w:p>
        </w:tc>
        <w:tc>
          <w:tcPr>
            <w:tcW w:w="2393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760">
              <w:rPr>
                <w:rFonts w:ascii="Times New Roman" w:hAnsi="Times New Roman" w:cs="Times New Roman"/>
                <w:b/>
                <w:bCs/>
              </w:rPr>
              <w:t>Отличник просвещения</w:t>
            </w:r>
          </w:p>
        </w:tc>
      </w:tr>
      <w:tr w:rsidR="00AA4B73" w:rsidRPr="00145760">
        <w:tc>
          <w:tcPr>
            <w:tcW w:w="2392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 w:rsidRPr="001457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93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 w:rsidRPr="001457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93" w:type="dxa"/>
          </w:tcPr>
          <w:p w:rsidR="00AA4B73" w:rsidRPr="00145760" w:rsidRDefault="00AA4B73" w:rsidP="008F4377">
            <w:pPr>
              <w:jc w:val="center"/>
              <w:rPr>
                <w:rFonts w:ascii="Times New Roman" w:hAnsi="Times New Roman" w:cs="Times New Roman"/>
              </w:rPr>
            </w:pPr>
            <w:r w:rsidRPr="00145760">
              <w:rPr>
                <w:rFonts w:ascii="Times New Roman" w:hAnsi="Times New Roman" w:cs="Times New Roman"/>
              </w:rPr>
              <w:t>-</w:t>
            </w:r>
          </w:p>
        </w:tc>
      </w:tr>
    </w:tbl>
    <w:p w:rsidR="00AA4B73" w:rsidRPr="00FB6A2A" w:rsidRDefault="00AA4B73" w:rsidP="008F4377">
      <w:pPr>
        <w:rPr>
          <w:rFonts w:ascii="Times New Roman" w:hAnsi="Times New Roman" w:cs="Times New Roman"/>
        </w:rPr>
      </w:pPr>
    </w:p>
    <w:p w:rsidR="00AA4B73" w:rsidRPr="00FB6A2A" w:rsidRDefault="00AA4B73" w:rsidP="008F4377">
      <w:pPr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ОУ укомплектовано кадрами полностью. </w:t>
      </w:r>
    </w:p>
    <w:p w:rsidR="00AA4B73" w:rsidRPr="00FB6A2A" w:rsidRDefault="00AA4B73" w:rsidP="008F4377">
      <w:pPr>
        <w:pStyle w:val="a8"/>
      </w:pPr>
    </w:p>
    <w:p w:rsidR="00AA4B73" w:rsidRPr="00FB6A2A" w:rsidRDefault="00AA4B73" w:rsidP="009A4C30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5</w:t>
      </w: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Содержание образования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    Школа ориентирована на обучение и воспитание детей с учетом их индивидуальных способностей, образовательных потребностей и возможностей, личных склонностей.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>ОУ реализует программы начального, основного общего и среднего образования.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>Форма обучения традиционная. Других форм обучения нет.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    В учебный план школы, кроме предметов федерального компонента, начиная со 2 класса, включены предметы регионального комп</w:t>
      </w:r>
      <w:r>
        <w:rPr>
          <w:rFonts w:ascii="Times New Roman" w:hAnsi="Times New Roman" w:cs="Times New Roman"/>
          <w:sz w:val="28"/>
          <w:szCs w:val="28"/>
        </w:rPr>
        <w:t>онента, элективные</w:t>
      </w:r>
      <w:r w:rsidRPr="00FB6A2A">
        <w:rPr>
          <w:rFonts w:ascii="Times New Roman" w:hAnsi="Times New Roman" w:cs="Times New Roman"/>
          <w:sz w:val="28"/>
          <w:szCs w:val="28"/>
        </w:rPr>
        <w:t xml:space="preserve"> курсы. </w:t>
      </w:r>
    </w:p>
    <w:p w:rsidR="00AA4B73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B6A2A">
        <w:rPr>
          <w:rFonts w:ascii="Times New Roman" w:hAnsi="Times New Roman" w:cs="Times New Roman"/>
          <w:sz w:val="28"/>
          <w:szCs w:val="28"/>
        </w:rPr>
        <w:t>Учащиеся  школы имеют возможность вести исследовательскую,  проектную, творческую деятельность, представлять результаты своего труда на различного рода интеллектуальных и творческих конкурсах, конференциях (олимпиадах, научно-практических конференциях, конкурсах одаренных и творческих детей, ораторов и т.д.).</w:t>
      </w:r>
      <w:proofErr w:type="gramEnd"/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61D6">
        <w:rPr>
          <w:rFonts w:ascii="Times New Roman" w:hAnsi="Times New Roman" w:cs="Times New Roman"/>
          <w:sz w:val="28"/>
          <w:szCs w:val="28"/>
        </w:rPr>
        <w:t>При организации системы дополнительного образования в школе педагогический коллектив опирается  на следующие принципы:</w:t>
      </w:r>
    </w:p>
    <w:p w:rsidR="00AA4B73" w:rsidRPr="00D561D6" w:rsidRDefault="00AA4B73" w:rsidP="009A4C30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Свободный выбор видов и сфер деятельности;</w:t>
      </w:r>
    </w:p>
    <w:p w:rsidR="00AA4B73" w:rsidRPr="00D561D6" w:rsidRDefault="00AA4B73" w:rsidP="009A4C30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Ориентация на личностные интересы, потребности, способности ребёнка;</w:t>
      </w:r>
    </w:p>
    <w:p w:rsidR="00AA4B73" w:rsidRPr="00D561D6" w:rsidRDefault="00AA4B73" w:rsidP="009A4C30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Единство воспитания, обучения, развития;</w:t>
      </w:r>
    </w:p>
    <w:p w:rsidR="00AA4B73" w:rsidRPr="00D561D6" w:rsidRDefault="00AA4B73" w:rsidP="009A4C30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Возможность свободного самоопределения и самореализации;</w:t>
      </w:r>
    </w:p>
    <w:p w:rsidR="00AA4B73" w:rsidRPr="00D561D6" w:rsidRDefault="00AA4B73" w:rsidP="009A4C30">
      <w:pPr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Практико-</w:t>
      </w:r>
      <w:proofErr w:type="spellStart"/>
      <w:r w:rsidRPr="00D561D6">
        <w:rPr>
          <w:rFonts w:ascii="Times New Roman" w:hAnsi="Times New Roman" w:cs="Times New Roman"/>
          <w:sz w:val="28"/>
          <w:szCs w:val="28"/>
        </w:rPr>
        <w:t>деятельностная</w:t>
      </w:r>
      <w:proofErr w:type="spellEnd"/>
      <w:r w:rsidRPr="00D561D6">
        <w:rPr>
          <w:rFonts w:ascii="Times New Roman" w:hAnsi="Times New Roman" w:cs="Times New Roman"/>
          <w:sz w:val="28"/>
          <w:szCs w:val="28"/>
        </w:rPr>
        <w:t xml:space="preserve">  основа образовательного процесса.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Программы дополнительного образования в МБОУ Никол</w:t>
      </w:r>
      <w:proofErr w:type="gramStart"/>
      <w:r w:rsidRPr="00D561D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561D6">
        <w:rPr>
          <w:rFonts w:ascii="Times New Roman" w:hAnsi="Times New Roman" w:cs="Times New Roman"/>
          <w:sz w:val="28"/>
          <w:szCs w:val="28"/>
        </w:rPr>
        <w:t xml:space="preserve"> Березовской СОШ имеют единое  гражданско-патриотическое  направление и следующие направленности: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2014 - 2015 учебный </w:t>
      </w:r>
      <w:r w:rsidRPr="00D561D6"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4148"/>
        <w:gridCol w:w="2233"/>
      </w:tblGrid>
      <w:tr w:rsidR="00AA4B73" w:rsidRPr="00525AA2" w:rsidTr="00525AA2">
        <w:tc>
          <w:tcPr>
            <w:tcW w:w="3190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Направленность</w:t>
            </w:r>
          </w:p>
        </w:tc>
        <w:tc>
          <w:tcPr>
            <w:tcW w:w="4148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Кружки</w:t>
            </w:r>
          </w:p>
        </w:tc>
        <w:tc>
          <w:tcPr>
            <w:tcW w:w="2233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</w:tr>
      <w:tr w:rsidR="00AA4B73" w:rsidRPr="00525AA2" w:rsidTr="00525AA2">
        <w:tc>
          <w:tcPr>
            <w:tcW w:w="3190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Патриотическая направленность</w:t>
            </w:r>
          </w:p>
        </w:tc>
        <w:tc>
          <w:tcPr>
            <w:tcW w:w="4148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«Память»</w:t>
            </w:r>
          </w:p>
        </w:tc>
        <w:tc>
          <w:tcPr>
            <w:tcW w:w="2233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AA4B73" w:rsidRPr="00525AA2" w:rsidTr="00525AA2">
        <w:tc>
          <w:tcPr>
            <w:tcW w:w="3190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Экологическая направленность</w:t>
            </w:r>
          </w:p>
        </w:tc>
        <w:tc>
          <w:tcPr>
            <w:tcW w:w="4148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«Юный исследователь»</w:t>
            </w:r>
          </w:p>
        </w:tc>
        <w:tc>
          <w:tcPr>
            <w:tcW w:w="2233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AA4B73" w:rsidRPr="00525AA2" w:rsidTr="00525AA2">
        <w:tc>
          <w:tcPr>
            <w:tcW w:w="3190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Физкультурно-оздоровительная направленность</w:t>
            </w:r>
          </w:p>
        </w:tc>
        <w:tc>
          <w:tcPr>
            <w:tcW w:w="4148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«Спортивные игры»</w:t>
            </w:r>
          </w:p>
        </w:tc>
        <w:tc>
          <w:tcPr>
            <w:tcW w:w="2233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AA4B73" w:rsidRPr="00525AA2" w:rsidTr="00525AA2">
        <w:tc>
          <w:tcPr>
            <w:tcW w:w="3190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Социальная</w:t>
            </w:r>
          </w:p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направленность</w:t>
            </w:r>
          </w:p>
        </w:tc>
        <w:tc>
          <w:tcPr>
            <w:tcW w:w="4148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«ЮИД»</w:t>
            </w:r>
          </w:p>
        </w:tc>
        <w:tc>
          <w:tcPr>
            <w:tcW w:w="2233" w:type="dxa"/>
          </w:tcPr>
          <w:p w:rsidR="00AA4B73" w:rsidRPr="00525AA2" w:rsidRDefault="00AA4B73" w:rsidP="00D631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AA2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</w:tbl>
    <w:p w:rsidR="00AA4B73" w:rsidRPr="00D631A5" w:rsidRDefault="00AA4B73" w:rsidP="009A4C3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В реализации программ дополнительного образования принимали участие ученики всех ступеней обучения. Режим занятий был обусловлен спецификой дополнительного образования в школе, занятия проводились во второй половине дня, после окончания учебного цикла. Формы занятий были самые различные, как и отчётные итоговые занятия. Охват учащихся школы  дополнительным образованием </w:t>
      </w:r>
      <w:r w:rsidRPr="00D56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61D6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561D6">
        <w:rPr>
          <w:rFonts w:ascii="Times New Roman" w:hAnsi="Times New Roman" w:cs="Times New Roman"/>
          <w:sz w:val="28"/>
          <w:szCs w:val="28"/>
        </w:rPr>
        <w:t>л  75%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A4B73" w:rsidRPr="00FB6A2A" w:rsidRDefault="00AA4B73" w:rsidP="008F437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6.</w:t>
      </w:r>
      <w:r w:rsidRPr="00FB6A2A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Учебные достижения </w:t>
      </w:r>
      <w:proofErr w:type="gramStart"/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обучающихся</w:t>
      </w:r>
      <w:proofErr w:type="gramEnd"/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В 2014-2015</w:t>
      </w:r>
      <w:r w:rsidRPr="00FB6A2A">
        <w:rPr>
          <w:rFonts w:ascii="Times New Roman" w:hAnsi="Times New Roman" w:cs="Times New Roman"/>
          <w:sz w:val="28"/>
          <w:szCs w:val="28"/>
        </w:rPr>
        <w:t xml:space="preserve">  учебн</w:t>
      </w:r>
      <w:r>
        <w:rPr>
          <w:rFonts w:ascii="Times New Roman" w:hAnsi="Times New Roman" w:cs="Times New Roman"/>
          <w:sz w:val="28"/>
          <w:szCs w:val="28"/>
        </w:rPr>
        <w:t>ом году в  11 классе обучалось 4</w:t>
      </w:r>
      <w:r w:rsidRPr="00FB6A2A">
        <w:rPr>
          <w:rFonts w:ascii="Times New Roman" w:hAnsi="Times New Roman" w:cs="Times New Roman"/>
          <w:sz w:val="28"/>
          <w:szCs w:val="28"/>
        </w:rPr>
        <w:t xml:space="preserve"> учащихся. Качество ус</w:t>
      </w:r>
      <w:r>
        <w:rPr>
          <w:rFonts w:ascii="Times New Roman" w:hAnsi="Times New Roman" w:cs="Times New Roman"/>
          <w:sz w:val="28"/>
          <w:szCs w:val="28"/>
        </w:rPr>
        <w:t>певаемости за год составило 100</w:t>
      </w:r>
      <w:r w:rsidRPr="00FB6A2A">
        <w:rPr>
          <w:rFonts w:ascii="Times New Roman" w:hAnsi="Times New Roman" w:cs="Times New Roman"/>
          <w:sz w:val="28"/>
          <w:szCs w:val="28"/>
        </w:rPr>
        <w:t xml:space="preserve"> %, поэтому выпускники, в отличие от учащихся прошлого года, в основном,  ориентированы  на получение высшего  профессионального образования и, готовясь к ЕГЭ, остановили свой выбор не только на обязательных предметах – математике и русском языке - но и истори</w:t>
      </w:r>
      <w:r>
        <w:rPr>
          <w:rFonts w:ascii="Times New Roman" w:hAnsi="Times New Roman" w:cs="Times New Roman"/>
          <w:sz w:val="28"/>
          <w:szCs w:val="28"/>
        </w:rPr>
        <w:t>и России, обществознании, биологии и химии</w:t>
      </w:r>
      <w:r w:rsidRPr="00FB6A2A">
        <w:rPr>
          <w:rFonts w:ascii="Times New Roman" w:hAnsi="Times New Roman" w:cs="Times New Roman"/>
          <w:sz w:val="28"/>
          <w:szCs w:val="28"/>
        </w:rPr>
        <w:t xml:space="preserve">. По русскому языку  средний балл, набранный учащимися, оказался </w:t>
      </w:r>
      <w:r>
        <w:rPr>
          <w:rFonts w:ascii="Times New Roman" w:hAnsi="Times New Roman" w:cs="Times New Roman"/>
          <w:b/>
          <w:bCs/>
          <w:sz w:val="28"/>
          <w:szCs w:val="28"/>
        </w:rPr>
        <w:t>(87.8</w:t>
      </w:r>
      <w:r w:rsidRPr="00FB6A2A">
        <w:rPr>
          <w:rFonts w:ascii="Times New Roman" w:hAnsi="Times New Roman" w:cs="Times New Roman"/>
          <w:b/>
          <w:bCs/>
          <w:sz w:val="28"/>
          <w:szCs w:val="28"/>
        </w:rPr>
        <w:t>),</w:t>
      </w:r>
      <w:r w:rsidRPr="00FB6A2A">
        <w:rPr>
          <w:rFonts w:ascii="Times New Roman" w:hAnsi="Times New Roman" w:cs="Times New Roman"/>
          <w:sz w:val="28"/>
          <w:szCs w:val="28"/>
        </w:rPr>
        <w:t xml:space="preserve">  больше чем по математике (</w:t>
      </w:r>
      <w:r>
        <w:rPr>
          <w:rFonts w:ascii="Times New Roman" w:hAnsi="Times New Roman" w:cs="Times New Roman"/>
          <w:b/>
          <w:bCs/>
          <w:sz w:val="28"/>
          <w:szCs w:val="28"/>
        </w:rPr>
        <w:t>42.3</w:t>
      </w:r>
      <w:r w:rsidRPr="00FB6A2A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Из 4</w:t>
      </w:r>
      <w:r w:rsidRPr="00FB6A2A">
        <w:rPr>
          <w:rFonts w:ascii="Times New Roman" w:hAnsi="Times New Roman" w:cs="Times New Roman"/>
          <w:sz w:val="28"/>
          <w:szCs w:val="28"/>
        </w:rPr>
        <w:t xml:space="preserve"> учащихся  11 класса все поступили в высшие учебные заведения.</w:t>
      </w:r>
      <w:r>
        <w:rPr>
          <w:rFonts w:ascii="Times New Roman" w:hAnsi="Times New Roman" w:cs="Times New Roman"/>
          <w:sz w:val="28"/>
          <w:szCs w:val="28"/>
        </w:rPr>
        <w:t xml:space="preserve"> В 9 классе  обучалось 9</w:t>
      </w:r>
      <w:r w:rsidRPr="00FB6A2A">
        <w:rPr>
          <w:rFonts w:ascii="Times New Roman" w:hAnsi="Times New Roman" w:cs="Times New Roman"/>
          <w:sz w:val="28"/>
          <w:szCs w:val="28"/>
        </w:rPr>
        <w:t xml:space="preserve"> учащихся. Все успешно прошли через про</w:t>
      </w:r>
      <w:r>
        <w:rPr>
          <w:rFonts w:ascii="Times New Roman" w:hAnsi="Times New Roman" w:cs="Times New Roman"/>
          <w:sz w:val="28"/>
          <w:szCs w:val="28"/>
        </w:rPr>
        <w:t>цедуру аттестации, в форме ОГЭ</w:t>
      </w:r>
      <w:r w:rsidRPr="00FB6A2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   Учащиеся школы в течение года принимали участие в муниципальных предметных олимпиадах (8-11 класс).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A2A">
        <w:rPr>
          <w:rFonts w:ascii="Times New Roman" w:hAnsi="Times New Roman" w:cs="Times New Roman"/>
          <w:sz w:val="28"/>
          <w:szCs w:val="28"/>
        </w:rPr>
        <w:t>С</w:t>
      </w:r>
      <w:r w:rsidRPr="00FB6A2A">
        <w:rPr>
          <w:rFonts w:ascii="Times New Roman" w:hAnsi="Times New Roman" w:cs="Times New Roman"/>
          <w:color w:val="000000"/>
          <w:sz w:val="28"/>
          <w:szCs w:val="28"/>
        </w:rPr>
        <w:t>реди призёров Всероссийской олимпиады школьников на муниципальном уровне оказались три представителя МБОУ Никол</w:t>
      </w:r>
      <w:proofErr w:type="gramStart"/>
      <w:r w:rsidRPr="00FB6A2A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FB6A2A">
        <w:rPr>
          <w:rFonts w:ascii="Times New Roman" w:hAnsi="Times New Roman" w:cs="Times New Roman"/>
          <w:color w:val="000000"/>
          <w:sz w:val="28"/>
          <w:szCs w:val="28"/>
        </w:rPr>
        <w:t xml:space="preserve"> Березовская СОШ.</w:t>
      </w:r>
    </w:p>
    <w:p w:rsidR="00AA4B73" w:rsidRPr="00FB6A2A" w:rsidRDefault="00AA4B73" w:rsidP="00D561D6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proofErr w:type="spellStart"/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Внеучебные</w:t>
      </w:r>
      <w:proofErr w:type="spellEnd"/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достижения учащихся</w:t>
      </w:r>
    </w:p>
    <w:p w:rsidR="00AA4B73" w:rsidRPr="00D561D6" w:rsidRDefault="00AA4B73" w:rsidP="00D561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1D6">
        <w:rPr>
          <w:rFonts w:ascii="Times New Roman" w:hAnsi="Times New Roman" w:cs="Times New Roman"/>
          <w:b/>
          <w:noProof/>
          <w:color w:val="FF0000"/>
          <w:sz w:val="28"/>
          <w:szCs w:val="28"/>
        </w:rPr>
        <w:t xml:space="preserve">    </w:t>
      </w:r>
      <w:r w:rsidRPr="00D561D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D561D6">
        <w:rPr>
          <w:rFonts w:ascii="Times New Roman" w:hAnsi="Times New Roman" w:cs="Times New Roman"/>
          <w:b/>
          <w:sz w:val="24"/>
          <w:szCs w:val="24"/>
        </w:rPr>
        <w:t xml:space="preserve">Рейтинг участия учащихся школы </w:t>
      </w:r>
    </w:p>
    <w:p w:rsidR="00AA4B73" w:rsidRPr="00D561D6" w:rsidRDefault="00AA4B73" w:rsidP="00D561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1D6">
        <w:rPr>
          <w:rFonts w:ascii="Times New Roman" w:hAnsi="Times New Roman" w:cs="Times New Roman"/>
          <w:b/>
          <w:sz w:val="24"/>
          <w:szCs w:val="24"/>
        </w:rPr>
        <w:t>в муниципальных, областных, всероссийских мероприятиях</w:t>
      </w:r>
    </w:p>
    <w:p w:rsidR="00AA4B73" w:rsidRPr="00D561D6" w:rsidRDefault="00AA4B73" w:rsidP="00D561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1D6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D561D6">
        <w:rPr>
          <w:rFonts w:ascii="Times New Roman" w:hAnsi="Times New Roman" w:cs="Times New Roman"/>
          <w:b/>
          <w:sz w:val="24"/>
          <w:szCs w:val="24"/>
        </w:rPr>
        <w:t>конкурсах</w:t>
      </w:r>
      <w:proofErr w:type="gramEnd"/>
      <w:r w:rsidRPr="00D561D6">
        <w:rPr>
          <w:rFonts w:ascii="Times New Roman" w:hAnsi="Times New Roman" w:cs="Times New Roman"/>
          <w:b/>
          <w:sz w:val="24"/>
          <w:szCs w:val="24"/>
        </w:rPr>
        <w:t>, смотрах, соревнованиях, презентациях и др.)</w:t>
      </w:r>
    </w:p>
    <w:p w:rsidR="00AA4B73" w:rsidRPr="00D561D6" w:rsidRDefault="00AA4B73" w:rsidP="00D561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1D6">
        <w:rPr>
          <w:rFonts w:ascii="Times New Roman" w:hAnsi="Times New Roman" w:cs="Times New Roman"/>
          <w:b/>
          <w:sz w:val="24"/>
          <w:szCs w:val="24"/>
        </w:rPr>
        <w:t>за  2014-2015 учебный год</w:t>
      </w:r>
    </w:p>
    <w:tbl>
      <w:tblPr>
        <w:tblpPr w:leftFromText="180" w:rightFromText="180" w:vertAnchor="text" w:horzAnchor="margin" w:tblpX="-459" w:tblpY="472"/>
        <w:tblW w:w="11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2340"/>
        <w:gridCol w:w="2160"/>
        <w:gridCol w:w="2108"/>
        <w:gridCol w:w="2176"/>
        <w:gridCol w:w="1656"/>
      </w:tblGrid>
      <w:tr w:rsidR="00AA4B73" w:rsidRPr="00525AA2" w:rsidTr="00525AA2"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</w:rPr>
            </w:pPr>
            <w:r w:rsidRPr="00525AA2">
              <w:rPr>
                <w:rFonts w:ascii="Times New Roman" w:hAnsi="Times New Roman" w:cs="Times New Roman"/>
                <w:b/>
                <w:noProof/>
              </w:rPr>
              <w:t>№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</w:rPr>
            </w:pPr>
            <w:r w:rsidRPr="00525AA2">
              <w:rPr>
                <w:rFonts w:ascii="Times New Roman" w:hAnsi="Times New Roman" w:cs="Times New Roman"/>
                <w:b/>
                <w:noProof/>
              </w:rPr>
              <w:t>п</w:t>
            </w:r>
            <w:r w:rsidRPr="00525AA2">
              <w:rPr>
                <w:rFonts w:ascii="Times New Roman" w:hAnsi="Times New Roman" w:cs="Times New Roman"/>
                <w:b/>
                <w:noProof/>
                <w:lang w:val="en-US"/>
              </w:rPr>
              <w:t>/</w:t>
            </w:r>
            <w:r w:rsidRPr="00525AA2">
              <w:rPr>
                <w:rFonts w:ascii="Times New Roman" w:hAnsi="Times New Roman" w:cs="Times New Roman"/>
                <w:b/>
                <w:noProof/>
              </w:rPr>
              <w:t>п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</w:rPr>
            </w:pPr>
            <w:r w:rsidRPr="00525AA2">
              <w:rPr>
                <w:rFonts w:ascii="Times New Roman" w:hAnsi="Times New Roman" w:cs="Times New Roman"/>
                <w:b/>
                <w:noProof/>
              </w:rPr>
              <w:t>Название конкурсов муниципального,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</w:rPr>
            </w:pPr>
            <w:r w:rsidRPr="00525AA2">
              <w:rPr>
                <w:rFonts w:ascii="Times New Roman" w:hAnsi="Times New Roman" w:cs="Times New Roman"/>
                <w:b/>
                <w:noProof/>
              </w:rPr>
              <w:t xml:space="preserve">областного или всероссийского уровня 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</w:rPr>
            </w:pPr>
            <w:r w:rsidRPr="00525AA2">
              <w:rPr>
                <w:rFonts w:ascii="Times New Roman" w:hAnsi="Times New Roman" w:cs="Times New Roman"/>
                <w:b/>
                <w:noProof/>
              </w:rPr>
              <w:t>Название дистанционных конкурсов (региональный, всероссийский, междугородний)</w:t>
            </w: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</w:rPr>
            </w:pPr>
            <w:r w:rsidRPr="00525AA2">
              <w:rPr>
                <w:rFonts w:ascii="Times New Roman" w:hAnsi="Times New Roman" w:cs="Times New Roman"/>
                <w:b/>
                <w:noProof/>
              </w:rPr>
              <w:t>Ф.И.О. обучающегося, класс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525AA2">
              <w:rPr>
                <w:rFonts w:ascii="Times New Roman" w:hAnsi="Times New Roman" w:cs="Times New Roman"/>
                <w:b/>
                <w:noProof/>
              </w:rPr>
              <w:t>Ф.И.О. подготовившего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525AA2">
              <w:rPr>
                <w:rFonts w:ascii="Times New Roman" w:hAnsi="Times New Roman" w:cs="Times New Roman"/>
                <w:b/>
                <w:noProof/>
              </w:rPr>
              <w:t>Результатив-ность участия</w:t>
            </w:r>
          </w:p>
        </w:tc>
      </w:tr>
      <w:tr w:rsidR="00AA4B73" w:rsidRPr="00525AA2" w:rsidTr="00525AA2">
        <w:trPr>
          <w:trHeight w:val="1152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этап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областного  смотра готовности отрядов ЮИД  и областная акция  «Безопасный путь в школу»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Отряд ЮИД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10 человек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Чернова Н.А.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от 08.10.2014 г.                               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№ 92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4B73" w:rsidRPr="00525AA2" w:rsidTr="00525AA2">
        <w:trPr>
          <w:trHeight w:val="773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 этап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регионального конкурса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исследовательских краеведческих работ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учащихся  «Отечество»  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Кривова Е.</w:t>
            </w:r>
            <w:proofErr w:type="gram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Бытлан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Приказ</w:t>
            </w: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от 07.11.2014 г.     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№ 202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AA4B73" w:rsidRPr="00525AA2" w:rsidTr="00525AA2">
        <w:trPr>
          <w:trHeight w:val="1249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 этап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областного конкурса  «Знаток Конституции России и избирательного права»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Чвелёва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Бытлан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07.11.2014 г.                               № 112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1036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Региональный этап  Российского национального юниорского водного конкурса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Адамова А.В.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Адамова С.А.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20.11.2014 г.                               № 234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</w:tr>
      <w:tr w:rsidR="00AA4B73" w:rsidRPr="00525AA2" w:rsidTr="00525AA2">
        <w:trPr>
          <w:trHeight w:val="1950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этап  </w:t>
            </w:r>
            <w:proofErr w:type="gram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регионального</w:t>
            </w:r>
            <w:proofErr w:type="gram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этногеографического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конкурса «Славен Дон – 2015» в номинации «Публицистика в защиту природы»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среди обучающихся 8-9 </w:t>
            </w: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Парфенова Ю.С.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Подберезная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26.11.2014 г.                          № 123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3 место </w:t>
            </w:r>
          </w:p>
        </w:tc>
      </w:tr>
      <w:tr w:rsidR="00AA4B73" w:rsidRPr="00525AA2" w:rsidTr="00525AA2">
        <w:trPr>
          <w:trHeight w:val="1360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Региональный этап  Всероссийского юниорского лесного конкурса «Подрост»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Адамова А.В.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Адамова С.А.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05.12.2014 г.                               № 755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887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конкурс на лучшую стенгазету «Они живут среди нас...»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Парфенова Л.Д.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Парфенова Ю.С.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Адамова А.В.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Бытлан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. О.Н.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Адамова С.А.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от  23.12.2014 г.                      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№ 137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AA4B73" w:rsidRPr="00525AA2" w:rsidTr="00525AA2">
        <w:trPr>
          <w:trHeight w:val="1411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XXXIX</w:t>
            </w: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научно-практическая конференция Донской академии наук юных исследователей им. Ю.А. Жданова.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Секция «Педагогика»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подсекция «Духовно-нравственное воспитание»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 А.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Диплом участника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5A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степени</w:t>
            </w:r>
            <w:r w:rsidRPr="00525A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AA4B73" w:rsidRPr="00525AA2" w:rsidTr="00525AA2">
        <w:trPr>
          <w:trHeight w:val="1132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Региональный этап  Российского национального юниорского водного конкурса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Адамова А.В.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Адамова С.А.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02.02.2015 г.                               № 21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лауреат</w:t>
            </w:r>
          </w:p>
        </w:tc>
      </w:tr>
      <w:tr w:rsidR="00AA4B73" w:rsidRPr="00525AA2" w:rsidTr="00525AA2">
        <w:trPr>
          <w:trHeight w:val="2162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этап </w:t>
            </w:r>
            <w:proofErr w:type="gram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регионального</w:t>
            </w:r>
            <w:proofErr w:type="gram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Всероссийского детского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экологического форума  «Зеленая планета 2015».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Литературный конкурс «Жизнь леса и судьбы людей»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Адамова А.В.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Адамова С.А.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10.03.2015 г.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№ 33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2 место </w:t>
            </w:r>
          </w:p>
        </w:tc>
      </w:tr>
      <w:tr w:rsidR="00AA4B73" w:rsidRPr="00525AA2" w:rsidTr="00525AA2">
        <w:trPr>
          <w:trHeight w:val="1247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конкурс рисунков «Вперед к мечте!» среди обучающихся 7-11 классов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Семенченко А.С.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Кривченко Н.Н.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10.03.2015 г.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№ 32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AA4B73" w:rsidRPr="00525AA2" w:rsidTr="00525AA2">
        <w:trPr>
          <w:trHeight w:val="1006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конкурс инсценированной песни на тему военных лет.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Отряд ЮИД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10 человек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Чернова Н.А.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17.03.2015 г.                             № 35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979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конкурс  презентаций «Самая важная профессия на селе»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Парфенова Л.Д.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Бытлан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Приказ от    20.03.2015 г.                      № 39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AA4B73" w:rsidRPr="00525AA2" w:rsidTr="00525AA2">
        <w:trPr>
          <w:trHeight w:val="1067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 этап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олимпиады среди учащихся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граждановедческим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дисциплинам и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избирательному праву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Магницкий В.И.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 А.А.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Бытлан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25 .03.2015 г.                               № 40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1 место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2 место </w:t>
            </w:r>
          </w:p>
        </w:tc>
      </w:tr>
      <w:tr w:rsidR="00AA4B73" w:rsidRPr="00525AA2" w:rsidTr="00525AA2">
        <w:trPr>
          <w:trHeight w:val="1098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 этап областного конкурса «Гвоздики Отечества».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Бирюкова А.С.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Сапрыкина А.В.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Чвелёва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Н.С.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Чернова Н.А.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4B73" w:rsidRPr="00525AA2" w:rsidTr="00525AA2">
        <w:trPr>
          <w:trHeight w:val="1217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Муниципальные конкурсы,                                                                                                                                     посвященные творчеству П.И. Чайковского.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Конкурс сочинений.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Конкурс рисунков.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Чвелёва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Кравцова О.А.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Подберезная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Кривченко Н.Н.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30.03.2015 г.                               № 42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AA4B73" w:rsidRPr="00525AA2" w:rsidTr="00525AA2">
        <w:trPr>
          <w:trHeight w:val="1068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 этап конкурса «Слово о полку Игореве»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Кученченко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Парфёнова Ю.Е.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Рыбалкина В.И.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Подберезная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16.04.2015 г.                               № 57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1042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 этап областного конкурса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«Поклонимся великим тем годам»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 А.А.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Кривова Е.В.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Рыбалкина В.И.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Подберезная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21.04.2015 г.                               № 60/1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1411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 конкурс поделок, посвященный 70-летию Победы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Сметанина Е.А.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Учащиеся 4 класса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Крюкова А.В.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Сметанина Т.В.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Бондарева Т.Н.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Володина Л.Н.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28.04.2015 г.                               № 70/1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348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 конкурс «Летят журавли»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Номинация «Вокал»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Номинация «Художественное слово»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Чвелёва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Н.С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Твердохлебова Д.М.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Чернова Н.А.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 29.04.2015 г.                               № 71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4B73" w:rsidRPr="00525AA2" w:rsidTr="00525AA2">
        <w:trPr>
          <w:trHeight w:val="1169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конкурс сочинений «Если бы  Губернатором выбрали меня…»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Курилин А.В.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Рыбалкина В.И.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 18.05.2015 г.                               № 75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4B73" w:rsidRPr="00525AA2" w:rsidTr="00525AA2">
        <w:trPr>
          <w:trHeight w:val="1160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 конкурс  рисунков «Пусть всегда буду Я!» среди обучающихся 7-11 классов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Лопаткина Ю.А.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Бытлан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1418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конкурс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юмористических стенгазет и  плакатов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«Говори красиво и правильно!»      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Сапрыкина А.В.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Кривова Е.В.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Рыбалкина В.И.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Подберезная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1298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конкурс среди юных корреспондентов на лучшее освещение проблем наркомании и противодействия ее распространения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Парфенова Л.Д.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Бытлан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1950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этап олимпиады  по </w:t>
            </w: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граждановедческим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дисциплинам и избирательному праву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Магницкий В.И.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Бытлан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934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Районный  смотр-конкурс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«Сохрани наследие, передай его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потомкам»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Сапрыкина А.В.</w:t>
            </w:r>
          </w:p>
          <w:p w:rsidR="00AA4B73" w:rsidRPr="00525AA2" w:rsidRDefault="00AA4B73" w:rsidP="00525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Кривова Е.В.</w:t>
            </w:r>
          </w:p>
          <w:p w:rsidR="00AA4B73" w:rsidRPr="00525AA2" w:rsidRDefault="00AA4B73" w:rsidP="00525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Кученченко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  <w:p w:rsidR="00AA4B73" w:rsidRPr="00525AA2" w:rsidRDefault="00AA4B73" w:rsidP="00525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Чвелева А.А.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Бытлан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882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Муниципальный этап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областного конкурса «Лучший урок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письма – 2015»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Парфенова Ю.С.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Подберезная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AA4B73" w:rsidRPr="00525AA2" w:rsidTr="00525AA2">
        <w:trPr>
          <w:trHeight w:val="1066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Международный фестиваль-конкурс сценического искусства «Южная звезда».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 (15-18 лет)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 А.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Диплом лауреата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степени</w:t>
            </w:r>
          </w:p>
        </w:tc>
      </w:tr>
      <w:tr w:rsidR="00AA4B73" w:rsidRPr="00525AA2" w:rsidTr="00525AA2">
        <w:trPr>
          <w:trHeight w:val="1426"/>
        </w:trPr>
        <w:tc>
          <w:tcPr>
            <w:tcW w:w="963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Областная программа деятельности РРДМОО </w:t>
            </w: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СДиМД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«Пробуждение»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Конкурс «Маленькое чудо в большом мире»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 А.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AA4B73" w:rsidRPr="00525AA2" w:rsidTr="00525AA2">
        <w:trPr>
          <w:trHeight w:val="1067"/>
        </w:trPr>
        <w:tc>
          <w:tcPr>
            <w:tcW w:w="963" w:type="dxa"/>
          </w:tcPr>
          <w:p w:rsidR="00AA4B73" w:rsidRPr="00525AA2" w:rsidRDefault="00AA4B73" w:rsidP="00525AA2">
            <w:pPr>
              <w:spacing w:before="30" w:after="3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МБОУ  ДОД ДТДМ города Ростов</w:t>
            </w:r>
            <w:proofErr w:type="gram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на-Дону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Открытая научно-практическая конференция «</w:t>
            </w: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ЭКОЛОГиЯ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</w:t>
            </w:r>
            <w:proofErr w:type="gram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AA4B73" w:rsidRPr="00525AA2" w:rsidTr="00525AA2">
        <w:trPr>
          <w:trHeight w:val="1632"/>
        </w:trPr>
        <w:tc>
          <w:tcPr>
            <w:tcW w:w="963" w:type="dxa"/>
          </w:tcPr>
          <w:p w:rsidR="00AA4B73" w:rsidRPr="00525AA2" w:rsidRDefault="00AA4B73" w:rsidP="00525AA2">
            <w:pPr>
              <w:spacing w:before="30" w:after="3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noProof/>
                <w:sz w:val="20"/>
                <w:szCs w:val="20"/>
              </w:rPr>
              <w:t>Всероссийский творческий конкурс «Радуга безопасности».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noProof/>
                <w:sz w:val="20"/>
                <w:szCs w:val="20"/>
              </w:rPr>
              <w:t>Номинация конкурса фотографий «Безопасный ракурс»</w:t>
            </w: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Кривова Е.В.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Чернова Н.А.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Свидетельство участника</w:t>
            </w:r>
          </w:p>
        </w:tc>
      </w:tr>
      <w:tr w:rsidR="00AA4B73" w:rsidRPr="00525AA2" w:rsidTr="00525AA2">
        <w:trPr>
          <w:trHeight w:val="1413"/>
        </w:trPr>
        <w:tc>
          <w:tcPr>
            <w:tcW w:w="963" w:type="dxa"/>
          </w:tcPr>
          <w:p w:rsidR="00AA4B73" w:rsidRPr="00525AA2" w:rsidRDefault="00AA4B73" w:rsidP="00525AA2">
            <w:pPr>
              <w:spacing w:before="30" w:after="3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noProof/>
                <w:sz w:val="20"/>
                <w:szCs w:val="20"/>
              </w:rPr>
              <w:t>Всероссийская Олимпиада по финансовому рынку и основам потребительских знаний</w:t>
            </w: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Кученченко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Парфенов А.А.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Середенко В.А.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Сапрыкина А.В.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Кривова Е.В.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Бытлан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1122"/>
        </w:trPr>
        <w:tc>
          <w:tcPr>
            <w:tcW w:w="963" w:type="dxa"/>
          </w:tcPr>
          <w:p w:rsidR="00AA4B73" w:rsidRPr="00525AA2" w:rsidRDefault="00AA4B73" w:rsidP="00525AA2">
            <w:pPr>
              <w:spacing w:before="30" w:after="3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Международный дистанционный конкурс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Грамотей-марафон</w:t>
            </w:r>
            <w:proofErr w:type="gram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2014»</w:t>
            </w: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– 22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(5-11 классы)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Подберезная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Рыбалкина В.И.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Кривченко Н.Н.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Свидетельство за участие</w:t>
            </w:r>
          </w:p>
        </w:tc>
      </w:tr>
      <w:tr w:rsidR="00AA4B73" w:rsidRPr="00525AA2" w:rsidTr="00525AA2">
        <w:trPr>
          <w:trHeight w:val="1507"/>
        </w:trPr>
        <w:tc>
          <w:tcPr>
            <w:tcW w:w="963" w:type="dxa"/>
          </w:tcPr>
          <w:p w:rsidR="00AA4B73" w:rsidRPr="00525AA2" w:rsidRDefault="00AA4B73" w:rsidP="00525AA2">
            <w:pPr>
              <w:spacing w:before="30" w:after="3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Центр поддержки талантливой молодежи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«Мониторинговый конкурс «ЭМУ-Эрудит 2014»</w:t>
            </w: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-14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(2-4 классы)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Бондарева Т.Н., Кнышова С.И.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before="30" w:after="3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Свидетельство за участие</w:t>
            </w:r>
          </w:p>
        </w:tc>
      </w:tr>
      <w:tr w:rsidR="00AA4B73" w:rsidRPr="00525AA2" w:rsidTr="00525AA2">
        <w:trPr>
          <w:trHeight w:val="1950"/>
        </w:trPr>
        <w:tc>
          <w:tcPr>
            <w:tcW w:w="963" w:type="dxa"/>
          </w:tcPr>
          <w:p w:rsidR="00AA4B73" w:rsidRPr="00525AA2" w:rsidRDefault="00AA4B73" w:rsidP="00525AA2">
            <w:pPr>
              <w:spacing w:before="30" w:after="3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Центр поддержки талантливой молодежи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«Мониторинговый конкурс «ЭМУ-Специалист 2015»</w:t>
            </w: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-16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(2-4 классы)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Бондарева Т.Н., Кнышова С.И.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before="30" w:after="3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Свидетельство за участие</w:t>
            </w:r>
          </w:p>
        </w:tc>
      </w:tr>
      <w:tr w:rsidR="00AA4B73" w:rsidRPr="00525AA2" w:rsidTr="00525AA2">
        <w:trPr>
          <w:trHeight w:val="989"/>
        </w:trPr>
        <w:tc>
          <w:tcPr>
            <w:tcW w:w="963" w:type="dxa"/>
          </w:tcPr>
          <w:p w:rsidR="00AA4B73" w:rsidRPr="00525AA2" w:rsidRDefault="00AA4B73" w:rsidP="00525AA2">
            <w:pPr>
              <w:spacing w:before="30" w:after="3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Международный дистанционный конкурс «Почитай-ка 2015»</w:t>
            </w: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– 21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(5-11 классы)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Подберезная</w:t>
            </w:r>
            <w:proofErr w:type="spellEnd"/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Рыбалкина В.И.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Кривченко Н.Н.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Свидетельство за участие</w:t>
            </w:r>
          </w:p>
        </w:tc>
      </w:tr>
      <w:tr w:rsidR="00AA4B73" w:rsidRPr="00525AA2" w:rsidTr="00525AA2">
        <w:trPr>
          <w:trHeight w:val="705"/>
        </w:trPr>
        <w:tc>
          <w:tcPr>
            <w:tcW w:w="963" w:type="dxa"/>
          </w:tcPr>
          <w:p w:rsidR="00AA4B73" w:rsidRPr="00525AA2" w:rsidRDefault="00AA4B73" w:rsidP="00525AA2">
            <w:pPr>
              <w:spacing w:before="30" w:after="3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«Школьные дни»</w:t>
            </w: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– 31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(5-9 классы)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Сметанина Т.В.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</w:tr>
      <w:tr w:rsidR="00AA4B73" w:rsidRPr="00525AA2" w:rsidTr="00525AA2">
        <w:trPr>
          <w:trHeight w:val="1254"/>
        </w:trPr>
        <w:tc>
          <w:tcPr>
            <w:tcW w:w="963" w:type="dxa"/>
          </w:tcPr>
          <w:p w:rsidR="00AA4B73" w:rsidRPr="00525AA2" w:rsidRDefault="00AA4B73" w:rsidP="00525AA2">
            <w:pPr>
              <w:spacing w:before="30" w:after="30" w:line="240" w:lineRule="auto"/>
              <w:rPr>
                <w:rFonts w:ascii="Times New Roman" w:hAnsi="Times New Roman" w:cs="Times New Roman"/>
              </w:rPr>
            </w:pPr>
            <w:r w:rsidRPr="00525AA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34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Всероссийский конкурс детского творчества 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«День Победы глазами детей»</w:t>
            </w:r>
          </w:p>
        </w:tc>
        <w:tc>
          <w:tcPr>
            <w:tcW w:w="2108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Крюкова А.В.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Сметанина Е.А.</w:t>
            </w:r>
          </w:p>
        </w:tc>
        <w:tc>
          <w:tcPr>
            <w:tcW w:w="217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Володина Л.Н.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Сметанина Т.В.</w:t>
            </w:r>
          </w:p>
        </w:tc>
        <w:tc>
          <w:tcPr>
            <w:tcW w:w="1656" w:type="dxa"/>
          </w:tcPr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  <w:r w:rsidRPr="00525A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 xml:space="preserve"> степени</w:t>
            </w:r>
          </w:p>
          <w:p w:rsidR="00AA4B73" w:rsidRPr="00525AA2" w:rsidRDefault="00AA4B73" w:rsidP="00525A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AA2">
              <w:rPr>
                <w:rFonts w:ascii="Times New Roman" w:hAnsi="Times New Roman" w:cs="Times New Roman"/>
                <w:sz w:val="20"/>
                <w:szCs w:val="20"/>
              </w:rPr>
              <w:t>Сертификат участника</w:t>
            </w:r>
          </w:p>
        </w:tc>
      </w:tr>
    </w:tbl>
    <w:p w:rsidR="00AA4B73" w:rsidRDefault="00AA4B73" w:rsidP="00C0005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A4B73" w:rsidRDefault="00AA4B73" w:rsidP="00C0005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8. Состояние здоровья школьников, деятельность по охране и укреплению здоровья 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61D6">
        <w:rPr>
          <w:rFonts w:ascii="Times New Roman" w:hAnsi="Times New Roman" w:cs="Times New Roman"/>
          <w:sz w:val="28"/>
          <w:szCs w:val="28"/>
        </w:rPr>
        <w:t>Рост информационной, эмоциональной и психической нагрузки на современного школьника, чрезмерная интенсификация учебной деятельности из-за внедрения в практику школьного обучения инновационных педагогических программ и методов, значительное увеличение продолжительности аудиторных занятий и объема домашних заданий, недостаточная двигательная активность способствуют снижению качества здоровья российских школьников.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Вышесказанное определяет актуальность поиска эффективных способов решения такой важной социально-педагогической проблемы, как сохранение психического и физического здоровья школьников в процессе обучения.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 Программа МБОУ Никол</w:t>
      </w:r>
      <w:proofErr w:type="gramStart"/>
      <w:r w:rsidRPr="00D561D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561D6">
        <w:rPr>
          <w:rFonts w:ascii="Times New Roman" w:hAnsi="Times New Roman" w:cs="Times New Roman"/>
          <w:sz w:val="28"/>
          <w:szCs w:val="28"/>
        </w:rPr>
        <w:t xml:space="preserve"> Березовская СОШ по </w:t>
      </w:r>
      <w:proofErr w:type="spellStart"/>
      <w:r w:rsidRPr="00D561D6">
        <w:rPr>
          <w:rFonts w:ascii="Times New Roman" w:hAnsi="Times New Roman" w:cs="Times New Roman"/>
          <w:sz w:val="28"/>
          <w:szCs w:val="28"/>
        </w:rPr>
        <w:t>здоровьесбережению</w:t>
      </w:r>
      <w:proofErr w:type="spellEnd"/>
      <w:r w:rsidRPr="00D561D6">
        <w:rPr>
          <w:rFonts w:ascii="Times New Roman" w:hAnsi="Times New Roman" w:cs="Times New Roman"/>
          <w:sz w:val="28"/>
          <w:szCs w:val="28"/>
        </w:rPr>
        <w:t xml:space="preserve"> «Быть здоровым – это здорово!»</w:t>
      </w:r>
      <w:r w:rsidRPr="00D561D6">
        <w:rPr>
          <w:rFonts w:ascii="Times New Roman" w:hAnsi="Times New Roman" w:cs="Times New Roman"/>
          <w:b/>
          <w:sz w:val="28"/>
          <w:szCs w:val="28"/>
        </w:rPr>
        <w:t>,</w:t>
      </w:r>
      <w:r w:rsidRPr="00D561D6">
        <w:rPr>
          <w:rFonts w:ascii="Times New Roman" w:hAnsi="Times New Roman" w:cs="Times New Roman"/>
          <w:sz w:val="28"/>
          <w:szCs w:val="28"/>
        </w:rPr>
        <w:t xml:space="preserve"> цель которой создание  </w:t>
      </w:r>
      <w:proofErr w:type="spellStart"/>
      <w:r w:rsidRPr="00D561D6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D561D6">
        <w:rPr>
          <w:rFonts w:ascii="Times New Roman" w:hAnsi="Times New Roman" w:cs="Times New Roman"/>
          <w:sz w:val="28"/>
          <w:szCs w:val="28"/>
        </w:rPr>
        <w:t xml:space="preserve"> среды для формирования психически   здорового, социально-адаптированного, физически   развитого выпускника, объединяет и согласовывает работу педагогического коллектива по формированию здорового образа жизни учащихся их родителей и учителей. Она охватывает вопросы санитарии, гигиены, закаливания, борьбы с вредными привычками, досуга. 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 В школе регулярно проводится диспансеризация учащихся. Фельдшером ФАП по графику проводятся профилактические прививки. Ведётся систематическая работа по профилактике вредных привычек, мотивации учащихся к ведению здорового образа жизни.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В образовательном процессе используются: </w:t>
      </w:r>
    </w:p>
    <w:p w:rsidR="00AA4B73" w:rsidRPr="00D561D6" w:rsidRDefault="00AA4B73" w:rsidP="00D631A5">
      <w:pPr>
        <w:numPr>
          <w:ilvl w:val="0"/>
          <w:numId w:val="11"/>
        </w:numPr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в режиме учебного дня школы (физкультурные минутки во время уроков, физкультурные занятия в группе продленного дня); </w:t>
      </w:r>
    </w:p>
    <w:p w:rsidR="00AA4B73" w:rsidRPr="00D561D6" w:rsidRDefault="00AA4B73" w:rsidP="00D631A5">
      <w:pPr>
        <w:numPr>
          <w:ilvl w:val="0"/>
          <w:numId w:val="11"/>
        </w:numPr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занятия по курсу « Основы безопасности жизнедеятельности;</w:t>
      </w:r>
    </w:p>
    <w:p w:rsidR="00AA4B73" w:rsidRPr="00D561D6" w:rsidRDefault="00AA4B73" w:rsidP="00D631A5">
      <w:pPr>
        <w:numPr>
          <w:ilvl w:val="0"/>
          <w:numId w:val="11"/>
        </w:numPr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внеклассные мероприятия по здоровому образу жизни, обучающие детей жизненно важным умениям и навыкам (классные часы, встречи с фельдшером ФАП и др.);</w:t>
      </w:r>
    </w:p>
    <w:p w:rsidR="00AA4B73" w:rsidRPr="00D561D6" w:rsidRDefault="00AA4B73" w:rsidP="00D631A5">
      <w:pPr>
        <w:numPr>
          <w:ilvl w:val="0"/>
          <w:numId w:val="11"/>
        </w:numPr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занятия внеурочной деятельностью по спортивно-оздоровительному направлению;</w:t>
      </w:r>
    </w:p>
    <w:p w:rsidR="00AA4B73" w:rsidRPr="00D561D6" w:rsidRDefault="00AA4B73" w:rsidP="00D631A5">
      <w:pPr>
        <w:numPr>
          <w:ilvl w:val="0"/>
          <w:numId w:val="11"/>
        </w:numPr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занятия в кружках дополнительного образования по спортивно-оздоровительному направлению;</w:t>
      </w:r>
    </w:p>
    <w:p w:rsidR="00AA4B73" w:rsidRPr="00D561D6" w:rsidRDefault="00AA4B73" w:rsidP="00D631A5">
      <w:pPr>
        <w:numPr>
          <w:ilvl w:val="0"/>
          <w:numId w:val="11"/>
        </w:numPr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соревнования по различным видам спорта;</w:t>
      </w:r>
    </w:p>
    <w:p w:rsidR="00AA4B73" w:rsidRPr="00D561D6" w:rsidRDefault="00AA4B73" w:rsidP="00D631A5">
      <w:pPr>
        <w:numPr>
          <w:ilvl w:val="0"/>
          <w:numId w:val="11"/>
        </w:numPr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туристические походы, экскурсии; </w:t>
      </w:r>
    </w:p>
    <w:p w:rsidR="00AA4B73" w:rsidRPr="00D561D6" w:rsidRDefault="00AA4B73" w:rsidP="00D631A5">
      <w:pPr>
        <w:numPr>
          <w:ilvl w:val="0"/>
          <w:numId w:val="11"/>
        </w:numPr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наглядная агитация (стенд «Мы за жизнь», выпуск стенгазет по ЗОЖ).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 Педагоги в работе с учащимися решают задачу формирования у обучающихся понимания значимости сохранения, укрепления здоровья и навыков здорового образа жизни.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 Учащиеся, посещающие пришкольный лагерь дневного пребывания, укрепляют здоровье через различные формы и методы, реализуемые администрацией лагеря: закаливание, прогулки и развлечения на свежем воздухе, улучшенное питание.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 Все учащиеся школы имеют возможность получать горячее сбалансированное питание. В течение всего учебного года проводится витаминизация. Горячим питанием охвачено 100% </w:t>
      </w:r>
      <w:proofErr w:type="gramStart"/>
      <w:r w:rsidRPr="00D561D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561D6">
        <w:rPr>
          <w:rFonts w:ascii="Times New Roman" w:hAnsi="Times New Roman" w:cs="Times New Roman"/>
          <w:sz w:val="28"/>
          <w:szCs w:val="28"/>
        </w:rPr>
        <w:t>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 Большое внимание уделяется контролю за санитарно-гигиеническими условиями обучения: достаточной освещенностью и проветриванием в классах, температурным режимом, влажной уборкой кабинетов и спортзала, соблюдением правил техники безопасности в спортивном зале, мастерских, на уроках химии, биологии и физики. Школьные кабинеты оснащены </w:t>
      </w:r>
      <w:proofErr w:type="spellStart"/>
      <w:r w:rsidRPr="00D561D6">
        <w:rPr>
          <w:rFonts w:ascii="Times New Roman" w:hAnsi="Times New Roman" w:cs="Times New Roman"/>
          <w:sz w:val="28"/>
          <w:szCs w:val="28"/>
        </w:rPr>
        <w:t>разноуровневой</w:t>
      </w:r>
      <w:proofErr w:type="spellEnd"/>
      <w:r w:rsidRPr="00D561D6">
        <w:rPr>
          <w:rFonts w:ascii="Times New Roman" w:hAnsi="Times New Roman" w:cs="Times New Roman"/>
          <w:sz w:val="28"/>
          <w:szCs w:val="28"/>
        </w:rPr>
        <w:t xml:space="preserve"> ученической мебелью. Так же проводится наблюдение за состоянием экологического комфорта в классах, эстетического состояния и озеленения кабинетов.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Соблюдаются нормы и правила техники безопасности как на уроках и при проведении внеклассных мероприятий, так и во время перемен. Регулярно проводятся инструктажи по технике безопасности, противопожарной безопасности, учебные тренировки по отработке действий в чрезвычайных ситуациях. 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 Постоянно ведется работа с родителями. Проводятся тематические родительские собрания. Традиционным стало проведение мероприятий «День Здоровья», «Папа, мама я – спортивная семья». До сведения родителей доводятся результаты профилактических медицинских осмотров.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 С педагогическим коллективом школы проводятся семинары и совещания по вопросам использования </w:t>
      </w:r>
      <w:proofErr w:type="spellStart"/>
      <w:r w:rsidRPr="00D561D6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D561D6">
        <w:rPr>
          <w:rFonts w:ascii="Times New Roman" w:hAnsi="Times New Roman" w:cs="Times New Roman"/>
          <w:sz w:val="28"/>
          <w:szCs w:val="28"/>
        </w:rPr>
        <w:t xml:space="preserve"> технологий на уроках и во внеурочное время.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Ежегодно все работники школы проходят медицинский осмотр.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lastRenderedPageBreak/>
        <w:t xml:space="preserve">  По результатам  диспансеризации учащихся в 2014-2015 учебном году основное количество учащихся соответствует нормальному физическому развитию. Общее состояние здоровья всех учащихся можно оценить как удовлетворительное.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Для обеспечения сохранения и укрепления здоровья субъектов образовательного процесса, необходимо продолжить работу по следующим направлениям: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>1) обеспечение сохранения и укрепления здоровья ученика;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2)  обеспечение формирование  </w:t>
      </w:r>
      <w:proofErr w:type="spellStart"/>
      <w:r w:rsidRPr="00D561D6">
        <w:rPr>
          <w:rFonts w:ascii="Times New Roman" w:hAnsi="Times New Roman" w:cs="Times New Roman"/>
          <w:sz w:val="28"/>
          <w:szCs w:val="28"/>
        </w:rPr>
        <w:t>здоровьесохраняющих</w:t>
      </w:r>
      <w:proofErr w:type="spellEnd"/>
      <w:r w:rsidRPr="00D561D6">
        <w:rPr>
          <w:rFonts w:ascii="Times New Roman" w:hAnsi="Times New Roman" w:cs="Times New Roman"/>
          <w:sz w:val="28"/>
          <w:szCs w:val="28"/>
        </w:rPr>
        <w:t xml:space="preserve"> культурных традиций  семьи;</w:t>
      </w:r>
    </w:p>
    <w:p w:rsidR="00AA4B73" w:rsidRPr="00D561D6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3) обеспечение </w:t>
      </w:r>
      <w:proofErr w:type="spellStart"/>
      <w:r w:rsidRPr="00D561D6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D561D6">
        <w:rPr>
          <w:rFonts w:ascii="Times New Roman" w:hAnsi="Times New Roman" w:cs="Times New Roman"/>
          <w:sz w:val="28"/>
          <w:szCs w:val="28"/>
        </w:rPr>
        <w:t xml:space="preserve"> деятельности педагогов.</w:t>
      </w:r>
    </w:p>
    <w:p w:rsidR="00AA4B73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  Через реализацию данных направлений планируется сформировать у детей сознательное отношение к своему</w:t>
      </w:r>
      <w:r>
        <w:rPr>
          <w:rFonts w:ascii="Times New Roman" w:hAnsi="Times New Roman" w:cs="Times New Roman"/>
          <w:sz w:val="28"/>
          <w:szCs w:val="28"/>
        </w:rPr>
        <w:t xml:space="preserve"> здоровью, здоровью окружающих.</w:t>
      </w:r>
    </w:p>
    <w:p w:rsidR="00AA4B73" w:rsidRPr="00D631A5" w:rsidRDefault="00AA4B73" w:rsidP="00D631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4B73" w:rsidRPr="00FB6A2A" w:rsidRDefault="00AA4B73" w:rsidP="00D631A5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9.Социальное партнерство, сетевое взаимодействие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 Одной из главных задач нашей школы является  удовлетворение образовательных запросов обучающихся и их родителей. </w:t>
      </w:r>
    </w:p>
    <w:p w:rsidR="00AA4B73" w:rsidRPr="00FB6A2A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 Решение этой проблемы  предполагает  взаимодействие ОУ с другими организациями по следующим направлениям:</w:t>
      </w:r>
    </w:p>
    <w:p w:rsidR="00AA4B73" w:rsidRPr="00FB6A2A" w:rsidRDefault="00AA4B73" w:rsidP="009A4C30">
      <w:pPr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>Формирование единого образовательного  пространства (связь с учреждениями и организациями различных направленностей);</w:t>
      </w:r>
    </w:p>
    <w:p w:rsidR="00AA4B73" w:rsidRPr="00FB6A2A" w:rsidRDefault="00AA4B73" w:rsidP="009A4C30">
      <w:pPr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>Развитие материально-технической базы школы.</w:t>
      </w:r>
    </w:p>
    <w:p w:rsidR="00AA4B73" w:rsidRPr="00FB6A2A" w:rsidRDefault="000C7151" w:rsidP="00C0005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1943100" cy="609600"/>
                <wp:effectExtent l="9525" t="9525" r="9525" b="9525"/>
                <wp:wrapNone/>
                <wp:docPr id="2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B73" w:rsidRPr="001E1062" w:rsidRDefault="00AA4B73" w:rsidP="00C00050">
                            <w:pPr>
                              <w:jc w:val="center"/>
                            </w:pPr>
                            <w:r>
                              <w:t>Администрация Николо-Березовского сельского поселения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8pt;margin-top:9pt;width:153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">
                <v:textbox>
                  <w:txbxContent>
                    <w:p w:rsidR="00AA4B73" w:rsidRPr="001E1062" w:rsidRDefault="00AA4B73" w:rsidP="00C00050">
                      <w:pPr>
                        <w:jc w:val="center"/>
                      </w:pPr>
                      <w:r>
                        <w:t>Администрация Николо-Березовского сельского поселения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943100" cy="609600"/>
                <wp:effectExtent l="9525" t="9525" r="9525" b="9525"/>
                <wp:wrapNone/>
                <wp:docPr id="2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B73" w:rsidRDefault="00AA4B73" w:rsidP="00C00050">
                            <w:pPr>
                              <w:jc w:val="center"/>
                            </w:pPr>
                            <w:r>
                              <w:t>ФАП</w:t>
                            </w:r>
                          </w:p>
                          <w:p w:rsidR="00AA4B73" w:rsidRDefault="00AA4B73" w:rsidP="00C00050">
                            <w:pPr>
                              <w:jc w:val="center"/>
                            </w:pPr>
                            <w:r>
                              <w:t xml:space="preserve">х. </w:t>
                            </w:r>
                            <w:proofErr w:type="spellStart"/>
                            <w:r>
                              <w:t>Николовка</w:t>
                            </w:r>
                            <w:proofErr w:type="spellEnd"/>
                          </w:p>
                          <w:p w:rsidR="00AA4B73" w:rsidRPr="001E1062" w:rsidRDefault="00AA4B73" w:rsidP="00C000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5in;margin-top:9pt;width:153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">
                <v:textbox>
                  <w:txbxContent>
                    <w:p w:rsidR="00AA4B73" w:rsidRDefault="00AA4B73" w:rsidP="00C00050">
                      <w:pPr>
                        <w:jc w:val="center"/>
                      </w:pPr>
                      <w:r>
                        <w:t>ФАП</w:t>
                      </w:r>
                    </w:p>
                    <w:p w:rsidR="00AA4B73" w:rsidRDefault="00AA4B73" w:rsidP="00C00050">
                      <w:pPr>
                        <w:jc w:val="center"/>
                      </w:pPr>
                      <w:r>
                        <w:t>х. Николовка</w:t>
                      </w:r>
                    </w:p>
                    <w:p w:rsidR="00AA4B73" w:rsidRPr="001E1062" w:rsidRDefault="00AA4B73" w:rsidP="00C0005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114300</wp:posOffset>
                </wp:positionV>
                <wp:extent cx="1943100" cy="609600"/>
                <wp:effectExtent l="9525" t="9525" r="9525" b="9525"/>
                <wp:wrapNone/>
                <wp:docPr id="2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B73" w:rsidRPr="001E1062" w:rsidRDefault="00AA4B73" w:rsidP="00C00050">
                            <w:pPr>
                              <w:jc w:val="center"/>
                            </w:pPr>
                            <w:r>
                              <w:t>Отдел 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189pt;margin-top:9pt;width:153pt;height:4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">
                <v:textbox>
                  <w:txbxContent>
                    <w:p w:rsidR="00AA4B73" w:rsidRPr="001E1062" w:rsidRDefault="00AA4B73" w:rsidP="00C00050">
                      <w:pPr>
                        <w:jc w:val="center"/>
                      </w:pPr>
                      <w:r>
                        <w:t>Отдел Образования</w:t>
                      </w:r>
                    </w:p>
                  </w:txbxContent>
                </v:textbox>
              </v:rect>
            </w:pict>
          </mc:Fallback>
        </mc:AlternateContent>
      </w:r>
      <w:r w:rsidR="00AA4B73" w:rsidRPr="00FB6A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AA4B73" w:rsidRPr="00FB6A2A" w:rsidRDefault="000C7151" w:rsidP="00C0005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347345</wp:posOffset>
                </wp:positionV>
                <wp:extent cx="0" cy="1165225"/>
                <wp:effectExtent l="57150" t="23495" r="57150" b="11430"/>
                <wp:wrapNone/>
                <wp:docPr id="2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165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27.35pt" to="270pt,1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">
                <v:stroke endarrow="block"/>
              </v:line>
            </w:pict>
          </mc:Fallback>
        </mc:AlternateContent>
      </w:r>
    </w:p>
    <w:p w:rsidR="00AA4B73" w:rsidRPr="00FB6A2A" w:rsidRDefault="000C7151" w:rsidP="00C0005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65405</wp:posOffset>
                </wp:positionV>
                <wp:extent cx="1012825" cy="1019175"/>
                <wp:effectExtent l="53975" t="46355" r="9525" b="10795"/>
                <wp:wrapNone/>
                <wp:docPr id="1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12825" cy="1019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5pt,5.15pt" to="207pt,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65405</wp:posOffset>
                </wp:positionV>
                <wp:extent cx="1216025" cy="1019175"/>
                <wp:effectExtent l="9525" t="55880" r="50800" b="10795"/>
                <wp:wrapNone/>
                <wp:docPr id="1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6025" cy="1019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5.15pt" to="419.75pt,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">
                <v:stroke endarrow="block"/>
              </v:line>
            </w:pict>
          </mc:Fallback>
        </mc:AlternateContent>
      </w:r>
    </w:p>
    <w:p w:rsidR="00AA4B73" w:rsidRPr="00FB6A2A" w:rsidRDefault="00AA4B73" w:rsidP="00C00050">
      <w:pPr>
        <w:rPr>
          <w:rFonts w:ascii="Times New Roman" w:hAnsi="Times New Roman" w:cs="Times New Roman"/>
          <w:sz w:val="28"/>
          <w:szCs w:val="28"/>
        </w:rPr>
      </w:pPr>
    </w:p>
    <w:p w:rsidR="00AA4B73" w:rsidRPr="00FB6A2A" w:rsidRDefault="00AA4B73" w:rsidP="00C00050">
      <w:pPr>
        <w:tabs>
          <w:tab w:val="left" w:pos="5310"/>
          <w:tab w:val="left" w:pos="10005"/>
        </w:tabs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AA4B73" w:rsidRPr="00FB6A2A" w:rsidRDefault="000C7151" w:rsidP="00C00050">
      <w:pPr>
        <w:tabs>
          <w:tab w:val="left" w:pos="5310"/>
          <w:tab w:val="left" w:pos="1000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6350</wp:posOffset>
                </wp:positionV>
                <wp:extent cx="1943100" cy="685800"/>
                <wp:effectExtent l="9525" t="6350" r="9525" b="1270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B73" w:rsidRPr="001E1062" w:rsidRDefault="00AA4B73" w:rsidP="00C00050">
                            <w:pPr>
                              <w:jc w:val="center"/>
                            </w:pPr>
                            <w:r w:rsidRPr="001E1062">
                              <w:t>М</w:t>
                            </w:r>
                            <w:r>
                              <w:t>Б</w:t>
                            </w:r>
                            <w:r w:rsidRPr="001E1062">
                              <w:t>УК «Николо-</w:t>
                            </w:r>
                            <w:proofErr w:type="spellStart"/>
                            <w:r w:rsidRPr="001E1062">
                              <w:t>Берёзовский</w:t>
                            </w:r>
                            <w:proofErr w:type="spellEnd"/>
                            <w:r w:rsidRPr="001E1062">
                              <w:t xml:space="preserve"> СДК»</w:t>
                            </w:r>
                          </w:p>
                          <w:p w:rsidR="00AA4B73" w:rsidRPr="001E1062" w:rsidRDefault="00AA4B73" w:rsidP="00C000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9" style="position:absolute;margin-left:18pt;margin-top:.5pt;width:153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">
                <v:textbox>
                  <w:txbxContent>
                    <w:p w:rsidR="00AA4B73" w:rsidRPr="001E1062" w:rsidRDefault="00AA4B73" w:rsidP="00C00050">
                      <w:pPr>
                        <w:jc w:val="center"/>
                      </w:pPr>
                      <w:r w:rsidRPr="001E1062">
                        <w:t>М</w:t>
                      </w:r>
                      <w:r>
                        <w:t>Б</w:t>
                      </w:r>
                      <w:r w:rsidRPr="001E1062">
                        <w:t>УК «Николо-Берёзовский СДК»</w:t>
                      </w:r>
                    </w:p>
                    <w:p w:rsidR="00AA4B73" w:rsidRPr="001E1062" w:rsidRDefault="00AA4B73" w:rsidP="00C0005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6350</wp:posOffset>
                </wp:positionV>
                <wp:extent cx="1943100" cy="685800"/>
                <wp:effectExtent l="9525" t="6350" r="9525" b="12700"/>
                <wp:wrapNone/>
                <wp:docPr id="1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B73" w:rsidRPr="000A6D81" w:rsidRDefault="00AA4B73" w:rsidP="00C00050">
                            <w:pPr>
                              <w:jc w:val="center"/>
                            </w:pPr>
                            <w:r w:rsidRPr="00C84965">
                              <w:t>Правоохранительные органы</w:t>
                            </w:r>
                          </w:p>
                          <w:p w:rsidR="00AA4B73" w:rsidRPr="00B06FC4" w:rsidRDefault="00AA4B73" w:rsidP="00C000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0" style="position:absolute;margin-left:5in;margin-top:.5pt;width:153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">
                <v:textbox>
                  <w:txbxContent>
                    <w:p w:rsidR="00AA4B73" w:rsidRPr="000A6D81" w:rsidRDefault="00AA4B73" w:rsidP="00C00050">
                      <w:pPr>
                        <w:jc w:val="center"/>
                      </w:pPr>
                      <w:r w:rsidRPr="00C84965">
                        <w:t>Правоохранительные органы</w:t>
                      </w:r>
                    </w:p>
                    <w:p w:rsidR="00AA4B73" w:rsidRPr="00B06FC4" w:rsidRDefault="00AA4B73" w:rsidP="00C0005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6350</wp:posOffset>
                </wp:positionV>
                <wp:extent cx="1943100" cy="685800"/>
                <wp:effectExtent l="9525" t="6350" r="9525" b="1270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B73" w:rsidRPr="00935737" w:rsidRDefault="00AA4B73" w:rsidP="00C00050">
                            <w:pPr>
                              <w:jc w:val="center"/>
                            </w:pPr>
                            <w:r>
                              <w:t>МБОУ Никол</w:t>
                            </w:r>
                            <w:proofErr w:type="gramStart"/>
                            <w:r>
                              <w:t>о-</w:t>
                            </w:r>
                            <w:proofErr w:type="gramEnd"/>
                            <w:r>
                              <w:t xml:space="preserve"> Березовская СОШ</w:t>
                            </w:r>
                          </w:p>
                          <w:p w:rsidR="00AA4B73" w:rsidRPr="00B06FC4" w:rsidRDefault="00AA4B73" w:rsidP="00C000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1" style="position:absolute;margin-left:189pt;margin-top:.5pt;width:153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">
                <v:textbox>
                  <w:txbxContent>
                    <w:p w:rsidR="00AA4B73" w:rsidRPr="00935737" w:rsidRDefault="00AA4B73" w:rsidP="00C00050">
                      <w:pPr>
                        <w:jc w:val="center"/>
                      </w:pPr>
                      <w:r>
                        <w:t>МБОУ Николо- Березовская СОШ</w:t>
                      </w:r>
                    </w:p>
                    <w:p w:rsidR="00AA4B73" w:rsidRPr="00B06FC4" w:rsidRDefault="00AA4B73" w:rsidP="00C00050"/>
                  </w:txbxContent>
                </v:textbox>
              </v:rect>
            </w:pict>
          </mc:Fallback>
        </mc:AlternateContent>
      </w:r>
      <w:r w:rsidR="00AA4B73" w:rsidRPr="00FB6A2A"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26670</wp:posOffset>
                </wp:positionV>
                <wp:extent cx="0" cy="0"/>
                <wp:effectExtent l="9525" t="55245" r="19050" b="59055"/>
                <wp:wrapNone/>
                <wp:docPr id="1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2.1pt" to="297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">
                <v:stroke endarrow="block"/>
              </v:line>
            </w:pict>
          </mc:Fallback>
        </mc:AlternateContent>
      </w:r>
    </w:p>
    <w:p w:rsidR="00AA4B73" w:rsidRPr="00FB6A2A" w:rsidRDefault="000C7151" w:rsidP="00C000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368935</wp:posOffset>
                </wp:positionV>
                <wp:extent cx="800100" cy="702310"/>
                <wp:effectExtent l="47625" t="6985" r="9525" b="52705"/>
                <wp:wrapNone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7023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29.05pt" to="198pt,8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368935</wp:posOffset>
                </wp:positionV>
                <wp:extent cx="977900" cy="809625"/>
                <wp:effectExtent l="9525" t="6985" r="50800" b="50165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900" cy="809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29.05pt" to="410pt,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315595</wp:posOffset>
                </wp:positionV>
                <wp:extent cx="0" cy="916940"/>
                <wp:effectExtent l="57150" t="10795" r="57150" b="15240"/>
                <wp:wrapNone/>
                <wp:docPr id="1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69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24.85pt" to="270pt,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HaJKAIAAEsEAAAOAAAAZHJzL2Uyb0RvYy54bWysVMGO2jAQvVfqP1i+QxIaKE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144780</wp:posOffset>
                </wp:positionV>
                <wp:extent cx="228600" cy="0"/>
                <wp:effectExtent l="9525" t="59055" r="19050" b="55245"/>
                <wp:wrapNone/>
                <wp:docPr id="1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11.4pt" to="5in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144780</wp:posOffset>
                </wp:positionV>
                <wp:extent cx="228600" cy="0"/>
                <wp:effectExtent l="19050" t="59055" r="9525" b="55245"/>
                <wp:wrapNone/>
                <wp:docPr id="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flip:x 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1.4pt" to="189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144780</wp:posOffset>
                </wp:positionV>
                <wp:extent cx="228600" cy="0"/>
                <wp:effectExtent l="9525" t="59055" r="19050" b="55245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11.4pt" to="40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nVAKAIAAEo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AA4B73" w:rsidRPr="00FB6A2A" w:rsidRDefault="00AA4B73" w:rsidP="00C00050">
      <w:pPr>
        <w:rPr>
          <w:rFonts w:ascii="Times New Roman" w:hAnsi="Times New Roman" w:cs="Times New Roman"/>
          <w:noProof/>
          <w:sz w:val="28"/>
          <w:szCs w:val="28"/>
        </w:rPr>
      </w:pPr>
    </w:p>
    <w:p w:rsidR="00AA4B73" w:rsidRPr="00FB6A2A" w:rsidRDefault="00AA4B73" w:rsidP="00C00050">
      <w:pPr>
        <w:rPr>
          <w:rFonts w:ascii="Times New Roman" w:hAnsi="Times New Roman" w:cs="Times New Roman"/>
          <w:sz w:val="28"/>
          <w:szCs w:val="28"/>
        </w:rPr>
      </w:pPr>
    </w:p>
    <w:p w:rsidR="00AA4B73" w:rsidRPr="00FB6A2A" w:rsidRDefault="000C7151" w:rsidP="00C0005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102870</wp:posOffset>
                </wp:positionV>
                <wp:extent cx="1943100" cy="800100"/>
                <wp:effectExtent l="9525" t="7620" r="9525" b="11430"/>
                <wp:wrapNone/>
                <wp:docPr id="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B73" w:rsidRPr="001E1062" w:rsidRDefault="00AA4B73" w:rsidP="00C00050">
                            <w:pPr>
                              <w:jc w:val="center"/>
                            </w:pPr>
                            <w:r w:rsidRPr="001E1062">
                              <w:t>Филиал М</w:t>
                            </w:r>
                            <w:r>
                              <w:t>Б</w:t>
                            </w:r>
                            <w:r w:rsidRPr="001E1062">
                              <w:t>ОУ ДОД Милютинская ДЮСШ</w:t>
                            </w:r>
                          </w:p>
                          <w:p w:rsidR="00AA4B73" w:rsidRPr="001E1062" w:rsidRDefault="00AA4B73" w:rsidP="00C00050">
                            <w:pPr>
                              <w:jc w:val="center"/>
                            </w:pPr>
                            <w:r w:rsidRPr="001E1062">
                              <w:t>Филиал М</w:t>
                            </w:r>
                            <w:r>
                              <w:t>Б</w:t>
                            </w:r>
                            <w:r w:rsidRPr="001E1062">
                              <w:t>ОУ ДОД</w:t>
                            </w:r>
                          </w:p>
                          <w:p w:rsidR="00AA4B73" w:rsidRPr="001E1062" w:rsidRDefault="00AA4B73" w:rsidP="00C00050">
                            <w:pPr>
                              <w:jc w:val="center"/>
                            </w:pPr>
                            <w:r w:rsidRPr="001E1062">
                              <w:t>Милютинская ДШИ</w:t>
                            </w:r>
                          </w:p>
                          <w:p w:rsidR="00AA4B73" w:rsidRPr="001E1062" w:rsidRDefault="00AA4B73" w:rsidP="00C000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2" style="position:absolute;margin-left:189pt;margin-top:8.1pt;width:153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">
                <v:textbox>
                  <w:txbxContent>
                    <w:p w:rsidR="00AA4B73" w:rsidRPr="001E1062" w:rsidRDefault="00AA4B73" w:rsidP="00C00050">
                      <w:pPr>
                        <w:jc w:val="center"/>
                      </w:pPr>
                      <w:r w:rsidRPr="001E1062">
                        <w:t>Филиал М</w:t>
                      </w:r>
                      <w:r>
                        <w:t>Б</w:t>
                      </w:r>
                      <w:r w:rsidRPr="001E1062">
                        <w:t>ОУ ДОД Милютинская ДЮСШ</w:t>
                      </w:r>
                    </w:p>
                    <w:p w:rsidR="00AA4B73" w:rsidRPr="001E1062" w:rsidRDefault="00AA4B73" w:rsidP="00C00050">
                      <w:pPr>
                        <w:jc w:val="center"/>
                      </w:pPr>
                      <w:r w:rsidRPr="001E1062">
                        <w:t>Филиал М</w:t>
                      </w:r>
                      <w:r>
                        <w:t>Б</w:t>
                      </w:r>
                      <w:r w:rsidRPr="001E1062">
                        <w:t>ОУ ДОД</w:t>
                      </w:r>
                    </w:p>
                    <w:p w:rsidR="00AA4B73" w:rsidRPr="001E1062" w:rsidRDefault="00AA4B73" w:rsidP="00C00050">
                      <w:pPr>
                        <w:jc w:val="center"/>
                      </w:pPr>
                      <w:r w:rsidRPr="001E1062">
                        <w:t>Милютинская ДШИ</w:t>
                      </w:r>
                    </w:p>
                    <w:p w:rsidR="00AA4B73" w:rsidRPr="001E1062" w:rsidRDefault="00AA4B73" w:rsidP="00C0005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102870</wp:posOffset>
                </wp:positionV>
                <wp:extent cx="1943100" cy="685800"/>
                <wp:effectExtent l="9525" t="7620" r="9525" b="11430"/>
                <wp:wrapNone/>
                <wp:docPr id="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B73" w:rsidRPr="001E1062" w:rsidRDefault="00AA4B73" w:rsidP="00C00050">
                            <w:pPr>
                              <w:jc w:val="center"/>
                            </w:pPr>
                            <w:r>
                              <w:t>МБУК  МММЦБ Николо-</w:t>
                            </w:r>
                            <w:proofErr w:type="spellStart"/>
                            <w:r>
                              <w:t>Берёзовский</w:t>
                            </w:r>
                            <w:proofErr w:type="spellEnd"/>
                            <w:r>
                              <w:t xml:space="preserve"> сельский филиал №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3" style="position:absolute;margin-left:18pt;margin-top:8.1pt;width:153pt;height:5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">
                <v:textbox>
                  <w:txbxContent>
                    <w:p w:rsidR="00AA4B73" w:rsidRPr="001E1062" w:rsidRDefault="00AA4B73" w:rsidP="00C00050">
                      <w:pPr>
                        <w:jc w:val="center"/>
                      </w:pPr>
                      <w:r>
                        <w:t>МБУК  МММЦБ Николо-Берёзовский сельский филиал № 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102870</wp:posOffset>
                </wp:positionV>
                <wp:extent cx="1943100" cy="685800"/>
                <wp:effectExtent l="9525" t="7620" r="9525" b="11430"/>
                <wp:wrapNone/>
                <wp:docPr id="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B73" w:rsidRPr="00757476" w:rsidRDefault="00AA4B73" w:rsidP="00C00050">
                            <w:pPr>
                              <w:jc w:val="center"/>
                            </w:pPr>
                            <w:r w:rsidRPr="00757476">
                              <w:t>МБДОУ детски</w:t>
                            </w:r>
                            <w:r>
                              <w:t>й</w:t>
                            </w:r>
                            <w:r w:rsidRPr="00757476">
                              <w:t xml:space="preserve"> сад №9 «Зорюшка» </w:t>
                            </w:r>
                            <w:proofErr w:type="spellStart"/>
                            <w:r w:rsidRPr="00757476">
                              <w:t>х</w:t>
                            </w:r>
                            <w:proofErr w:type="gramStart"/>
                            <w:r w:rsidRPr="00757476">
                              <w:t>.Н</w:t>
                            </w:r>
                            <w:proofErr w:type="gramEnd"/>
                            <w:r w:rsidRPr="00757476">
                              <w:t>иколовка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4" style="position:absolute;margin-left:5in;margin-top:8.1pt;width:15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">
                <v:textbox>
                  <w:txbxContent>
                    <w:p w:rsidR="00AA4B73" w:rsidRPr="00757476" w:rsidRDefault="00AA4B73" w:rsidP="00C00050">
                      <w:pPr>
                        <w:jc w:val="center"/>
                      </w:pPr>
                      <w:r w:rsidRPr="00757476">
                        <w:t>МБДОУ детски</w:t>
                      </w:r>
                      <w:r>
                        <w:t>й</w:t>
                      </w:r>
                      <w:r w:rsidRPr="00757476">
                        <w:t xml:space="preserve"> сад №9 «Зорюшка» х.Николовка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123190</wp:posOffset>
                </wp:positionV>
                <wp:extent cx="0" cy="0"/>
                <wp:effectExtent l="9525" t="56515" r="19050" b="57785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9.7pt" to="30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">
                <v:stroke endarrow="block"/>
              </v:line>
            </w:pict>
          </mc:Fallback>
        </mc:AlternateContent>
      </w:r>
    </w:p>
    <w:p w:rsidR="00AA4B73" w:rsidRPr="00FB6A2A" w:rsidRDefault="00AA4B73" w:rsidP="00C00050">
      <w:pPr>
        <w:rPr>
          <w:rFonts w:ascii="Times New Roman" w:hAnsi="Times New Roman" w:cs="Times New Roman"/>
          <w:sz w:val="28"/>
          <w:szCs w:val="28"/>
        </w:rPr>
      </w:pPr>
    </w:p>
    <w:p w:rsidR="00AA4B73" w:rsidRPr="00FB6A2A" w:rsidRDefault="00AA4B73" w:rsidP="00C00050">
      <w:pPr>
        <w:tabs>
          <w:tab w:val="left" w:pos="5280"/>
          <w:tab w:val="left" w:pos="10170"/>
        </w:tabs>
        <w:rPr>
          <w:rFonts w:ascii="Times New Roman" w:hAnsi="Times New Roman" w:cs="Times New Roman"/>
          <w:sz w:val="28"/>
          <w:szCs w:val="28"/>
        </w:rPr>
      </w:pPr>
      <w:r w:rsidRPr="00FB6A2A">
        <w:rPr>
          <w:rFonts w:ascii="Times New Roman" w:hAnsi="Times New Roman" w:cs="Times New Roman"/>
          <w:sz w:val="28"/>
          <w:szCs w:val="28"/>
        </w:rPr>
        <w:tab/>
      </w:r>
      <w:r w:rsidRPr="00FB6A2A">
        <w:rPr>
          <w:rFonts w:ascii="Times New Roman" w:hAnsi="Times New Roman" w:cs="Times New Roman"/>
          <w:sz w:val="28"/>
          <w:szCs w:val="28"/>
        </w:rPr>
        <w:tab/>
      </w:r>
    </w:p>
    <w:p w:rsidR="00AA4B73" w:rsidRPr="00FB6A2A" w:rsidRDefault="00AA4B73" w:rsidP="00C0005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AA4B73" w:rsidRDefault="00AA4B73" w:rsidP="00D631A5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10. Социальная активность учреждения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     Школа является социально культурным центром села. Она активно участвует в мероприятиях с СДК  (МБУК «Николо-Березовский СДК»), сельской библиотекой (МБУК  МММЦБ Николо-Березовский сельский филиал № 8), МБДОУ детский сад №9 «Зорюшка» </w:t>
      </w:r>
      <w:proofErr w:type="spellStart"/>
      <w:r w:rsidRPr="00D561D6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D561D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D561D6">
        <w:rPr>
          <w:rFonts w:ascii="Times New Roman" w:hAnsi="Times New Roman" w:cs="Times New Roman"/>
          <w:sz w:val="28"/>
          <w:szCs w:val="28"/>
        </w:rPr>
        <w:t>иколовка</w:t>
      </w:r>
      <w:proofErr w:type="spellEnd"/>
      <w:r w:rsidRPr="00D561D6">
        <w:rPr>
          <w:rFonts w:ascii="Times New Roman" w:hAnsi="Times New Roman" w:cs="Times New Roman"/>
          <w:sz w:val="28"/>
          <w:szCs w:val="28"/>
        </w:rPr>
        <w:t xml:space="preserve">, а также выступая с реализацией собственных проектов («День добра и уважения», «Бессмертный полк», «Сохраняя память о прошлом», акции «Мы – за здоровый образ жизни», «Мусор – это серьёзно!», «Посади дерево», «Синица», «Не сжигайте люди листья», и т.д.) </w:t>
      </w:r>
    </w:p>
    <w:p w:rsidR="00AA4B73" w:rsidRPr="00D561D6" w:rsidRDefault="00AA4B73" w:rsidP="009A4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 xml:space="preserve">      Многие начинания в школе поддерживаются родительской общественностью. В школе создан родительский комитет, призванный решать насущные проблемы школьной жизни. </w:t>
      </w:r>
    </w:p>
    <w:p w:rsidR="00AA4B73" w:rsidRDefault="00AA4B73" w:rsidP="009A4C30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61D6">
        <w:rPr>
          <w:rFonts w:ascii="Times New Roman" w:hAnsi="Times New Roman" w:cs="Times New Roman"/>
          <w:sz w:val="28"/>
          <w:szCs w:val="28"/>
        </w:rPr>
        <w:tab/>
        <w:t xml:space="preserve">Деятельность родительского комитета включает в себя вопросы воспитания самих родителей (особенно в трудных и неблагополучных семьях): работу со слабоуспевающими и неуспевающими учениками, с детьми, имеющими отклонения в поведении; помощь в организации и проведении общешкольных праздников, общественный контроль  работы школьной столовой. </w:t>
      </w:r>
    </w:p>
    <w:p w:rsidR="00AA4B73" w:rsidRPr="00D561D6" w:rsidRDefault="00AA4B73" w:rsidP="009A4C30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4B73" w:rsidRPr="00FB6A2A" w:rsidRDefault="00AA4B73" w:rsidP="00D631A5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6A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11. Хозяйственно-экономическая деятельность школы</w:t>
      </w:r>
    </w:p>
    <w:p w:rsidR="00AA4B73" w:rsidRPr="00FB6A2A" w:rsidRDefault="00AA4B73" w:rsidP="00D631A5">
      <w:pPr>
        <w:spacing w:after="0"/>
        <w:rPr>
          <w:rFonts w:ascii="Times New Roman" w:hAnsi="Times New Roman"/>
          <w:sz w:val="28"/>
          <w:szCs w:val="28"/>
        </w:rPr>
      </w:pPr>
      <w:r w:rsidRPr="00FB6A2A">
        <w:rPr>
          <w:rFonts w:ascii="Times New Roman" w:hAnsi="Times New Roman"/>
          <w:sz w:val="28"/>
          <w:szCs w:val="28"/>
        </w:rPr>
        <w:t>МБОУ Никол</w:t>
      </w:r>
      <w:proofErr w:type="gramStart"/>
      <w:r w:rsidRPr="00FB6A2A">
        <w:rPr>
          <w:rFonts w:ascii="Times New Roman" w:hAnsi="Times New Roman"/>
          <w:sz w:val="28"/>
          <w:szCs w:val="28"/>
        </w:rPr>
        <w:t>о-</w:t>
      </w:r>
      <w:proofErr w:type="gramEnd"/>
      <w:r w:rsidRPr="00FB6A2A">
        <w:rPr>
          <w:rFonts w:ascii="Times New Roman" w:hAnsi="Times New Roman"/>
          <w:sz w:val="28"/>
          <w:szCs w:val="28"/>
        </w:rPr>
        <w:t xml:space="preserve"> Березовская СОШ финансируется из средств федерального, областного и местного бюджета. </w:t>
      </w:r>
    </w:p>
    <w:p w:rsidR="00AA4B73" w:rsidRPr="00FB6A2A" w:rsidRDefault="00AA4B73" w:rsidP="00D631A5">
      <w:pPr>
        <w:numPr>
          <w:ilvl w:val="0"/>
          <w:numId w:val="4"/>
        </w:numPr>
        <w:spacing w:after="0"/>
        <w:ind w:left="0"/>
        <w:rPr>
          <w:rFonts w:ascii="Times New Roman" w:hAnsi="Times New Roman"/>
          <w:sz w:val="28"/>
          <w:szCs w:val="28"/>
        </w:rPr>
      </w:pPr>
      <w:proofErr w:type="gramStart"/>
      <w:r w:rsidRPr="00FB6A2A">
        <w:rPr>
          <w:rFonts w:ascii="Times New Roman" w:hAnsi="Times New Roman"/>
          <w:sz w:val="28"/>
          <w:szCs w:val="28"/>
        </w:rPr>
        <w:t>с</w:t>
      </w:r>
      <w:proofErr w:type="gramEnd"/>
      <w:r w:rsidRPr="00FB6A2A">
        <w:rPr>
          <w:rFonts w:ascii="Times New Roman" w:hAnsi="Times New Roman"/>
          <w:sz w:val="28"/>
          <w:szCs w:val="28"/>
        </w:rPr>
        <w:t>татья 211, заработная плата –</w:t>
      </w:r>
      <w:r>
        <w:rPr>
          <w:rFonts w:ascii="Times New Roman" w:hAnsi="Times New Roman"/>
          <w:sz w:val="28"/>
          <w:szCs w:val="28"/>
        </w:rPr>
        <w:t xml:space="preserve"> 6485,4</w:t>
      </w:r>
      <w:r w:rsidRPr="00FB6A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6A2A">
        <w:rPr>
          <w:rFonts w:ascii="Times New Roman" w:hAnsi="Times New Roman"/>
          <w:sz w:val="28"/>
          <w:szCs w:val="28"/>
        </w:rPr>
        <w:t>т.р</w:t>
      </w:r>
      <w:proofErr w:type="spellEnd"/>
      <w:r w:rsidRPr="00FB6A2A">
        <w:rPr>
          <w:rFonts w:ascii="Times New Roman" w:hAnsi="Times New Roman"/>
          <w:sz w:val="28"/>
          <w:szCs w:val="28"/>
        </w:rPr>
        <w:t>.</w:t>
      </w:r>
    </w:p>
    <w:p w:rsidR="00AA4B73" w:rsidRPr="00FB6A2A" w:rsidRDefault="00AA4B73" w:rsidP="00D631A5">
      <w:pPr>
        <w:numPr>
          <w:ilvl w:val="0"/>
          <w:numId w:val="4"/>
        </w:numPr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213, налоги –2010,6</w:t>
      </w:r>
      <w:r w:rsidRPr="00FB6A2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B6A2A">
        <w:rPr>
          <w:rFonts w:ascii="Times New Roman" w:hAnsi="Times New Roman"/>
          <w:sz w:val="28"/>
          <w:szCs w:val="28"/>
        </w:rPr>
        <w:t>т.р</w:t>
      </w:r>
      <w:proofErr w:type="spellEnd"/>
      <w:r w:rsidRPr="00FB6A2A">
        <w:rPr>
          <w:rFonts w:ascii="Times New Roman" w:hAnsi="Times New Roman"/>
          <w:sz w:val="28"/>
          <w:szCs w:val="28"/>
        </w:rPr>
        <w:t>.</w:t>
      </w:r>
    </w:p>
    <w:p w:rsidR="00AA4B73" w:rsidRPr="00FB6A2A" w:rsidRDefault="00AA4B73" w:rsidP="00D631A5">
      <w:pPr>
        <w:numPr>
          <w:ilvl w:val="0"/>
          <w:numId w:val="4"/>
        </w:numPr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221, услуги связи – 86,9</w:t>
      </w:r>
      <w:r w:rsidRPr="00FB6A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6A2A">
        <w:rPr>
          <w:rFonts w:ascii="Times New Roman" w:hAnsi="Times New Roman"/>
          <w:sz w:val="28"/>
          <w:szCs w:val="28"/>
        </w:rPr>
        <w:t>т.р</w:t>
      </w:r>
      <w:proofErr w:type="spellEnd"/>
      <w:r w:rsidRPr="00FB6A2A">
        <w:rPr>
          <w:rFonts w:ascii="Times New Roman" w:hAnsi="Times New Roman"/>
          <w:sz w:val="28"/>
          <w:szCs w:val="28"/>
        </w:rPr>
        <w:t>.</w:t>
      </w:r>
    </w:p>
    <w:p w:rsidR="00AA4B73" w:rsidRPr="00FB6A2A" w:rsidRDefault="00AA4B73" w:rsidP="00D631A5">
      <w:pPr>
        <w:numPr>
          <w:ilvl w:val="0"/>
          <w:numId w:val="4"/>
        </w:numPr>
        <w:spacing w:after="0"/>
        <w:ind w:left="0"/>
        <w:rPr>
          <w:rFonts w:ascii="Times New Roman" w:hAnsi="Times New Roman"/>
          <w:sz w:val="28"/>
          <w:szCs w:val="28"/>
        </w:rPr>
      </w:pPr>
      <w:r w:rsidRPr="00FB6A2A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 xml:space="preserve"> 223, коммунальные услуги –196,3</w:t>
      </w:r>
      <w:r w:rsidRPr="00FB6A2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B6A2A">
        <w:rPr>
          <w:rFonts w:ascii="Times New Roman" w:hAnsi="Times New Roman"/>
          <w:sz w:val="28"/>
          <w:szCs w:val="28"/>
        </w:rPr>
        <w:t>т.р</w:t>
      </w:r>
      <w:proofErr w:type="spellEnd"/>
      <w:r w:rsidRPr="00FB6A2A">
        <w:rPr>
          <w:rFonts w:ascii="Times New Roman" w:hAnsi="Times New Roman"/>
          <w:sz w:val="28"/>
          <w:szCs w:val="28"/>
        </w:rPr>
        <w:t>.</w:t>
      </w:r>
    </w:p>
    <w:p w:rsidR="00AA4B73" w:rsidRPr="00FB6A2A" w:rsidRDefault="00AA4B73" w:rsidP="00D631A5">
      <w:pPr>
        <w:numPr>
          <w:ilvl w:val="0"/>
          <w:numId w:val="4"/>
        </w:numPr>
        <w:spacing w:after="0"/>
        <w:ind w:left="0"/>
        <w:rPr>
          <w:rFonts w:ascii="Times New Roman" w:hAnsi="Times New Roman"/>
          <w:sz w:val="28"/>
          <w:szCs w:val="28"/>
        </w:rPr>
      </w:pPr>
      <w:r w:rsidRPr="00FB6A2A">
        <w:rPr>
          <w:rFonts w:ascii="Times New Roman" w:hAnsi="Times New Roman"/>
          <w:sz w:val="28"/>
          <w:szCs w:val="28"/>
        </w:rPr>
        <w:t>статья 225, услуги</w:t>
      </w:r>
      <w:r>
        <w:rPr>
          <w:rFonts w:ascii="Times New Roman" w:hAnsi="Times New Roman"/>
          <w:sz w:val="28"/>
          <w:szCs w:val="28"/>
        </w:rPr>
        <w:t xml:space="preserve"> по содержанию имущества – 162,8</w:t>
      </w:r>
      <w:r w:rsidRPr="00FB6A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6A2A">
        <w:rPr>
          <w:rFonts w:ascii="Times New Roman" w:hAnsi="Times New Roman"/>
          <w:sz w:val="28"/>
          <w:szCs w:val="28"/>
        </w:rPr>
        <w:t>т.р</w:t>
      </w:r>
      <w:proofErr w:type="spellEnd"/>
      <w:r w:rsidRPr="00FB6A2A">
        <w:rPr>
          <w:rFonts w:ascii="Times New Roman" w:hAnsi="Times New Roman"/>
          <w:sz w:val="28"/>
          <w:szCs w:val="28"/>
        </w:rPr>
        <w:t>.</w:t>
      </w:r>
    </w:p>
    <w:p w:rsidR="00AA4B73" w:rsidRPr="00FB6A2A" w:rsidRDefault="00AA4B73" w:rsidP="00D631A5">
      <w:pPr>
        <w:numPr>
          <w:ilvl w:val="0"/>
          <w:numId w:val="4"/>
        </w:numPr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226, прочие услуги – 173,4</w:t>
      </w:r>
      <w:r w:rsidRPr="00FB6A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6A2A">
        <w:rPr>
          <w:rFonts w:ascii="Times New Roman" w:hAnsi="Times New Roman"/>
          <w:sz w:val="28"/>
          <w:szCs w:val="28"/>
        </w:rPr>
        <w:t>т.р</w:t>
      </w:r>
      <w:proofErr w:type="spellEnd"/>
      <w:r w:rsidRPr="00FB6A2A">
        <w:rPr>
          <w:rFonts w:ascii="Times New Roman" w:hAnsi="Times New Roman"/>
          <w:sz w:val="28"/>
          <w:szCs w:val="28"/>
        </w:rPr>
        <w:t>.</w:t>
      </w:r>
    </w:p>
    <w:p w:rsidR="00AA4B73" w:rsidRPr="00FB6A2A" w:rsidRDefault="00AA4B73" w:rsidP="00D631A5">
      <w:pPr>
        <w:numPr>
          <w:ilvl w:val="0"/>
          <w:numId w:val="4"/>
        </w:numPr>
        <w:spacing w:after="0"/>
        <w:ind w:left="0"/>
        <w:rPr>
          <w:rFonts w:ascii="Times New Roman" w:hAnsi="Times New Roman"/>
          <w:sz w:val="28"/>
          <w:szCs w:val="28"/>
        </w:rPr>
      </w:pPr>
      <w:r w:rsidRPr="00FB6A2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татья 310, приобретение ОС –235,2</w:t>
      </w:r>
      <w:r w:rsidRPr="00FB6A2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B6A2A">
        <w:rPr>
          <w:rFonts w:ascii="Times New Roman" w:hAnsi="Times New Roman"/>
          <w:sz w:val="28"/>
          <w:szCs w:val="28"/>
        </w:rPr>
        <w:t>т.р</w:t>
      </w:r>
      <w:proofErr w:type="spellEnd"/>
      <w:r w:rsidRPr="00FB6A2A">
        <w:rPr>
          <w:rFonts w:ascii="Times New Roman" w:hAnsi="Times New Roman"/>
          <w:sz w:val="28"/>
          <w:szCs w:val="28"/>
        </w:rPr>
        <w:t>.</w:t>
      </w:r>
    </w:p>
    <w:p w:rsidR="00AA4B73" w:rsidRPr="00FB6A2A" w:rsidRDefault="00AA4B73" w:rsidP="00D631A5">
      <w:pPr>
        <w:numPr>
          <w:ilvl w:val="0"/>
          <w:numId w:val="4"/>
        </w:numPr>
        <w:spacing w:after="0"/>
        <w:ind w:left="0"/>
        <w:rPr>
          <w:rFonts w:ascii="Times New Roman" w:hAnsi="Times New Roman"/>
          <w:sz w:val="28"/>
          <w:szCs w:val="28"/>
        </w:rPr>
      </w:pPr>
      <w:r w:rsidRPr="00FB6A2A">
        <w:rPr>
          <w:rFonts w:ascii="Times New Roman" w:hAnsi="Times New Roman"/>
          <w:sz w:val="28"/>
          <w:szCs w:val="28"/>
        </w:rPr>
        <w:t>стат</w:t>
      </w:r>
      <w:r>
        <w:rPr>
          <w:rFonts w:ascii="Times New Roman" w:hAnsi="Times New Roman"/>
          <w:sz w:val="28"/>
          <w:szCs w:val="28"/>
        </w:rPr>
        <w:t>ья 340, приобретение МЦ – 1893,2</w:t>
      </w:r>
      <w:r w:rsidRPr="00FB6A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6A2A">
        <w:rPr>
          <w:rFonts w:ascii="Times New Roman" w:hAnsi="Times New Roman"/>
          <w:sz w:val="28"/>
          <w:szCs w:val="28"/>
        </w:rPr>
        <w:t>т.р</w:t>
      </w:r>
      <w:proofErr w:type="spellEnd"/>
      <w:r w:rsidRPr="00FB6A2A">
        <w:rPr>
          <w:rFonts w:ascii="Times New Roman" w:hAnsi="Times New Roman"/>
          <w:sz w:val="28"/>
          <w:szCs w:val="28"/>
        </w:rPr>
        <w:t>.</w:t>
      </w:r>
    </w:p>
    <w:p w:rsidR="00AA4B73" w:rsidRPr="00FB6A2A" w:rsidRDefault="00AA4B73" w:rsidP="00D631A5">
      <w:pPr>
        <w:spacing w:after="0"/>
        <w:rPr>
          <w:rFonts w:ascii="Times New Roman" w:hAnsi="Times New Roman"/>
          <w:b/>
          <w:sz w:val="28"/>
          <w:szCs w:val="28"/>
        </w:rPr>
      </w:pPr>
      <w:r w:rsidRPr="00FB6A2A">
        <w:rPr>
          <w:rFonts w:ascii="Times New Roman" w:hAnsi="Times New Roman"/>
          <w:b/>
          <w:sz w:val="28"/>
          <w:szCs w:val="28"/>
        </w:rPr>
        <w:t>Питание для учащихся школы</w:t>
      </w:r>
    </w:p>
    <w:p w:rsidR="00AA4B73" w:rsidRPr="00FB6A2A" w:rsidRDefault="00AA4B73" w:rsidP="009A4C30">
      <w:pPr>
        <w:numPr>
          <w:ilvl w:val="0"/>
          <w:numId w:val="5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FB6A2A">
        <w:rPr>
          <w:rFonts w:ascii="Times New Roman" w:hAnsi="Times New Roman"/>
          <w:sz w:val="28"/>
          <w:szCs w:val="28"/>
        </w:rPr>
        <w:t>Питание для учащихся школы осуществляется из</w:t>
      </w:r>
      <w:r w:rsidRPr="00FB6A2A">
        <w:rPr>
          <w:rFonts w:ascii="Times New Roman" w:hAnsi="Times New Roman"/>
          <w:b/>
          <w:sz w:val="28"/>
          <w:szCs w:val="28"/>
        </w:rPr>
        <w:t xml:space="preserve"> </w:t>
      </w:r>
      <w:r w:rsidRPr="00FB6A2A">
        <w:rPr>
          <w:rFonts w:ascii="Times New Roman" w:hAnsi="Times New Roman"/>
          <w:sz w:val="28"/>
          <w:szCs w:val="28"/>
        </w:rPr>
        <w:t>средств местного бюджета и родительской платы. Р</w:t>
      </w:r>
      <w:r>
        <w:rPr>
          <w:rFonts w:ascii="Times New Roman" w:hAnsi="Times New Roman"/>
          <w:sz w:val="28"/>
          <w:szCs w:val="28"/>
        </w:rPr>
        <w:t>одительская плата составила -179,6</w:t>
      </w:r>
      <w:r w:rsidRPr="00FB6A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6A2A">
        <w:rPr>
          <w:rFonts w:ascii="Times New Roman" w:hAnsi="Times New Roman"/>
          <w:sz w:val="28"/>
          <w:szCs w:val="28"/>
        </w:rPr>
        <w:t>т.р</w:t>
      </w:r>
      <w:proofErr w:type="spellEnd"/>
      <w:r w:rsidRPr="00FB6A2A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средства местного бюджета –135,5</w:t>
      </w:r>
      <w:r w:rsidRPr="00FB6A2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B6A2A">
        <w:rPr>
          <w:rFonts w:ascii="Times New Roman" w:hAnsi="Times New Roman"/>
          <w:sz w:val="28"/>
          <w:szCs w:val="28"/>
        </w:rPr>
        <w:t>т.р</w:t>
      </w:r>
      <w:proofErr w:type="spellEnd"/>
      <w:r w:rsidRPr="00FB6A2A">
        <w:rPr>
          <w:rFonts w:ascii="Times New Roman" w:hAnsi="Times New Roman"/>
          <w:sz w:val="28"/>
          <w:szCs w:val="28"/>
        </w:rPr>
        <w:t>.</w:t>
      </w:r>
    </w:p>
    <w:p w:rsidR="00AA4B73" w:rsidRPr="00FB6A2A" w:rsidRDefault="00AA4B73" w:rsidP="00323D5C">
      <w:pPr>
        <w:rPr>
          <w:rFonts w:ascii="Times New Roman" w:hAnsi="Times New Roman"/>
          <w:b/>
          <w:sz w:val="28"/>
          <w:szCs w:val="28"/>
        </w:rPr>
      </w:pPr>
    </w:p>
    <w:p w:rsidR="00AA4B73" w:rsidRPr="00FB6A2A" w:rsidRDefault="00AA4B73" w:rsidP="00323D5C">
      <w:pPr>
        <w:rPr>
          <w:rFonts w:ascii="Times New Roman" w:hAnsi="Times New Roman"/>
          <w:b/>
          <w:sz w:val="28"/>
          <w:szCs w:val="28"/>
        </w:rPr>
      </w:pPr>
    </w:p>
    <w:p w:rsidR="00AA4B73" w:rsidRDefault="00AA4B73" w:rsidP="00323D5C"/>
    <w:p w:rsidR="00AA4B73" w:rsidRPr="00FB6A2A" w:rsidRDefault="00AA4B73" w:rsidP="00323D5C"/>
    <w:sectPr w:rsidR="00AA4B73" w:rsidRPr="00FB6A2A" w:rsidSect="00D07469">
      <w:pgSz w:w="11906" w:h="16838"/>
      <w:pgMar w:top="1134" w:right="680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99AEA18"/>
    <w:lvl w:ilvl="0">
      <w:numFmt w:val="bullet"/>
      <w:lvlText w:val="*"/>
      <w:lvlJc w:val="left"/>
    </w:lvl>
  </w:abstractNum>
  <w:abstractNum w:abstractNumId="1">
    <w:nsid w:val="00031110"/>
    <w:multiLevelType w:val="hybridMultilevel"/>
    <w:tmpl w:val="9098AD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A0123B"/>
    <w:multiLevelType w:val="hybridMultilevel"/>
    <w:tmpl w:val="C39E1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5651D9"/>
    <w:multiLevelType w:val="hybridMultilevel"/>
    <w:tmpl w:val="4B986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D2836"/>
    <w:multiLevelType w:val="hybridMultilevel"/>
    <w:tmpl w:val="C7825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CC7053"/>
    <w:multiLevelType w:val="hybridMultilevel"/>
    <w:tmpl w:val="FEDE3036"/>
    <w:lvl w:ilvl="0" w:tplc="8138C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5C77F0"/>
    <w:multiLevelType w:val="hybridMultilevel"/>
    <w:tmpl w:val="12E2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3225BC"/>
    <w:multiLevelType w:val="hybridMultilevel"/>
    <w:tmpl w:val="B1045E82"/>
    <w:lvl w:ilvl="0" w:tplc="F4D666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CEA2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DCE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68F5E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D27B6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049B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4CB20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4A9D3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0E7C9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A12141F"/>
    <w:multiLevelType w:val="hybridMultilevel"/>
    <w:tmpl w:val="F15AD3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D44B2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AA62392"/>
    <w:multiLevelType w:val="hybridMultilevel"/>
    <w:tmpl w:val="C6346EC2"/>
    <w:lvl w:ilvl="0" w:tplc="A0CADC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A77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E8FDF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9093F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7A711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B6793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22E40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DA735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FE34D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A2478A8"/>
    <w:multiLevelType w:val="hybridMultilevel"/>
    <w:tmpl w:val="089EE796"/>
    <w:lvl w:ilvl="0" w:tplc="8138CF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4A9"/>
    <w:rsid w:val="00024F3F"/>
    <w:rsid w:val="000440F8"/>
    <w:rsid w:val="00050FE8"/>
    <w:rsid w:val="00052F7E"/>
    <w:rsid w:val="0007131A"/>
    <w:rsid w:val="000A6BD0"/>
    <w:rsid w:val="000A6D81"/>
    <w:rsid w:val="000C7151"/>
    <w:rsid w:val="000F369F"/>
    <w:rsid w:val="000F71F8"/>
    <w:rsid w:val="001314E7"/>
    <w:rsid w:val="00145760"/>
    <w:rsid w:val="001E1062"/>
    <w:rsid w:val="00272A2E"/>
    <w:rsid w:val="002914C3"/>
    <w:rsid w:val="002A0426"/>
    <w:rsid w:val="002D1D37"/>
    <w:rsid w:val="00323D5C"/>
    <w:rsid w:val="00324135"/>
    <w:rsid w:val="00327E81"/>
    <w:rsid w:val="00347D1C"/>
    <w:rsid w:val="003968C8"/>
    <w:rsid w:val="003A0180"/>
    <w:rsid w:val="003E155A"/>
    <w:rsid w:val="00407B60"/>
    <w:rsid w:val="004220B1"/>
    <w:rsid w:val="00423C47"/>
    <w:rsid w:val="00425723"/>
    <w:rsid w:val="00437F04"/>
    <w:rsid w:val="0045236D"/>
    <w:rsid w:val="00490B37"/>
    <w:rsid w:val="004B495F"/>
    <w:rsid w:val="004B6081"/>
    <w:rsid w:val="004B7FAE"/>
    <w:rsid w:val="004E4678"/>
    <w:rsid w:val="0050450F"/>
    <w:rsid w:val="00525AA2"/>
    <w:rsid w:val="0055691F"/>
    <w:rsid w:val="00586D19"/>
    <w:rsid w:val="005A51D3"/>
    <w:rsid w:val="00622E01"/>
    <w:rsid w:val="006249B0"/>
    <w:rsid w:val="00664688"/>
    <w:rsid w:val="00677055"/>
    <w:rsid w:val="006A6BA9"/>
    <w:rsid w:val="00757476"/>
    <w:rsid w:val="007A13EA"/>
    <w:rsid w:val="007C5B43"/>
    <w:rsid w:val="007F633A"/>
    <w:rsid w:val="008D36A2"/>
    <w:rsid w:val="008F28A7"/>
    <w:rsid w:val="008F4377"/>
    <w:rsid w:val="00903D99"/>
    <w:rsid w:val="00907A7C"/>
    <w:rsid w:val="00935737"/>
    <w:rsid w:val="009535FF"/>
    <w:rsid w:val="00966004"/>
    <w:rsid w:val="009740F3"/>
    <w:rsid w:val="00996253"/>
    <w:rsid w:val="00997B03"/>
    <w:rsid w:val="009A4C30"/>
    <w:rsid w:val="009D3654"/>
    <w:rsid w:val="009D5C3C"/>
    <w:rsid w:val="009D6ABD"/>
    <w:rsid w:val="00A0018B"/>
    <w:rsid w:val="00A106D3"/>
    <w:rsid w:val="00A21AB3"/>
    <w:rsid w:val="00A26264"/>
    <w:rsid w:val="00A67ABE"/>
    <w:rsid w:val="00A85E24"/>
    <w:rsid w:val="00A93C25"/>
    <w:rsid w:val="00AA4B73"/>
    <w:rsid w:val="00AA53C4"/>
    <w:rsid w:val="00AA7807"/>
    <w:rsid w:val="00AB5258"/>
    <w:rsid w:val="00AD34A9"/>
    <w:rsid w:val="00B06FC4"/>
    <w:rsid w:val="00B94211"/>
    <w:rsid w:val="00B946C0"/>
    <w:rsid w:val="00C00050"/>
    <w:rsid w:val="00C50F7E"/>
    <w:rsid w:val="00C81553"/>
    <w:rsid w:val="00C84965"/>
    <w:rsid w:val="00CA42E0"/>
    <w:rsid w:val="00D07469"/>
    <w:rsid w:val="00D229FE"/>
    <w:rsid w:val="00D41A65"/>
    <w:rsid w:val="00D551F5"/>
    <w:rsid w:val="00D561D6"/>
    <w:rsid w:val="00D631A5"/>
    <w:rsid w:val="00DB3B10"/>
    <w:rsid w:val="00DC390D"/>
    <w:rsid w:val="00DD127D"/>
    <w:rsid w:val="00E12840"/>
    <w:rsid w:val="00E24A2D"/>
    <w:rsid w:val="00E31B13"/>
    <w:rsid w:val="00E54B89"/>
    <w:rsid w:val="00ED1D66"/>
    <w:rsid w:val="00F0191C"/>
    <w:rsid w:val="00F07A76"/>
    <w:rsid w:val="00F55574"/>
    <w:rsid w:val="00FA4438"/>
    <w:rsid w:val="00FB6A2A"/>
    <w:rsid w:val="00FD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2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D34A9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AD34A9"/>
    <w:pPr>
      <w:spacing w:before="30" w:after="30" w:line="240" w:lineRule="auto"/>
    </w:pPr>
    <w:rPr>
      <w:rFonts w:ascii="Times New Roman" w:hAnsi="Times New Roman" w:cs="Times New Roman"/>
      <w:sz w:val="20"/>
      <w:szCs w:val="20"/>
    </w:rPr>
  </w:style>
  <w:style w:type="paragraph" w:styleId="a5">
    <w:name w:val="header"/>
    <w:aliases w:val="Знак Знак Знак"/>
    <w:basedOn w:val="a"/>
    <w:link w:val="a6"/>
    <w:uiPriority w:val="99"/>
    <w:rsid w:val="00AD34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aliases w:val="Знак Знак Знак Знак"/>
    <w:basedOn w:val="a0"/>
    <w:link w:val="a5"/>
    <w:uiPriority w:val="99"/>
    <w:locked/>
    <w:rsid w:val="00AD34A9"/>
    <w:rPr>
      <w:rFonts w:ascii="Times New Roman" w:hAnsi="Times New Roman" w:cs="Times New Roman"/>
      <w:sz w:val="24"/>
    </w:rPr>
  </w:style>
  <w:style w:type="table" w:styleId="a7">
    <w:name w:val="Table Grid"/>
    <w:basedOn w:val="a1"/>
    <w:uiPriority w:val="99"/>
    <w:rsid w:val="00AD34A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uiPriority w:val="99"/>
    <w:qFormat/>
    <w:rsid w:val="008F437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uiPriority w:val="99"/>
    <w:locked/>
    <w:rsid w:val="008F4377"/>
    <w:rPr>
      <w:rFonts w:ascii="Times New Roman" w:hAnsi="Times New Roman" w:cs="Times New Roman"/>
      <w:b/>
      <w:sz w:val="24"/>
    </w:rPr>
  </w:style>
  <w:style w:type="paragraph" w:styleId="aa">
    <w:name w:val="Balloon Text"/>
    <w:basedOn w:val="a"/>
    <w:link w:val="ab"/>
    <w:uiPriority w:val="99"/>
    <w:semiHidden/>
    <w:rsid w:val="00407B6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07B60"/>
    <w:rPr>
      <w:rFonts w:ascii="Tahoma" w:hAnsi="Tahoma" w:cs="Times New Roman"/>
      <w:sz w:val="16"/>
    </w:rPr>
  </w:style>
  <w:style w:type="table" w:customStyle="1" w:styleId="1">
    <w:name w:val="Сетка таблицы1"/>
    <w:uiPriority w:val="99"/>
    <w:rsid w:val="00D561D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D561D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2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D34A9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AD34A9"/>
    <w:pPr>
      <w:spacing w:before="30" w:after="30" w:line="240" w:lineRule="auto"/>
    </w:pPr>
    <w:rPr>
      <w:rFonts w:ascii="Times New Roman" w:hAnsi="Times New Roman" w:cs="Times New Roman"/>
      <w:sz w:val="20"/>
      <w:szCs w:val="20"/>
    </w:rPr>
  </w:style>
  <w:style w:type="paragraph" w:styleId="a5">
    <w:name w:val="header"/>
    <w:aliases w:val="Знак Знак Знак"/>
    <w:basedOn w:val="a"/>
    <w:link w:val="a6"/>
    <w:uiPriority w:val="99"/>
    <w:rsid w:val="00AD34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aliases w:val="Знак Знак Знак Знак"/>
    <w:basedOn w:val="a0"/>
    <w:link w:val="a5"/>
    <w:uiPriority w:val="99"/>
    <w:locked/>
    <w:rsid w:val="00AD34A9"/>
    <w:rPr>
      <w:rFonts w:ascii="Times New Roman" w:hAnsi="Times New Roman" w:cs="Times New Roman"/>
      <w:sz w:val="24"/>
    </w:rPr>
  </w:style>
  <w:style w:type="table" w:styleId="a7">
    <w:name w:val="Table Grid"/>
    <w:basedOn w:val="a1"/>
    <w:uiPriority w:val="99"/>
    <w:rsid w:val="00AD34A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uiPriority w:val="99"/>
    <w:qFormat/>
    <w:rsid w:val="008F437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uiPriority w:val="99"/>
    <w:locked/>
    <w:rsid w:val="008F4377"/>
    <w:rPr>
      <w:rFonts w:ascii="Times New Roman" w:hAnsi="Times New Roman" w:cs="Times New Roman"/>
      <w:b/>
      <w:sz w:val="24"/>
    </w:rPr>
  </w:style>
  <w:style w:type="paragraph" w:styleId="aa">
    <w:name w:val="Balloon Text"/>
    <w:basedOn w:val="a"/>
    <w:link w:val="ab"/>
    <w:uiPriority w:val="99"/>
    <w:semiHidden/>
    <w:rsid w:val="00407B6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07B60"/>
    <w:rPr>
      <w:rFonts w:ascii="Tahoma" w:hAnsi="Tahoma" w:cs="Times New Roman"/>
      <w:sz w:val="16"/>
    </w:rPr>
  </w:style>
  <w:style w:type="table" w:customStyle="1" w:styleId="1">
    <w:name w:val="Сетка таблицы1"/>
    <w:uiPriority w:val="99"/>
    <w:rsid w:val="00D561D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D561D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4710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711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712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713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715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716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717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718">
          <w:marLeft w:val="53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9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4709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9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kolo-berez.do.am./" TargetMode="Externa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hyperlink" Target="http://nikolo-berez.do.am./" TargetMode="Externa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chule11victor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ikolo-berez.do.am./" TargetMode="Externa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l">
              <a:defRPr sz="9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Соотношение</a:t>
            </a:r>
            <a:r>
              <a:rPr lang="ru-RU" baseline="0"/>
              <a:t> квалификационнных </a:t>
            </a:r>
          </a:p>
          <a:p>
            <a:pPr algn="l">
              <a:defRPr sz="9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baseline="0"/>
              <a:t>показателей у педработников ОУ</a:t>
            </a:r>
            <a:r>
              <a:rPr lang="ru-RU"/>
              <a:t> </a:t>
            </a:r>
          </a:p>
        </c:rich>
      </c:tx>
      <c:layout>
        <c:manualLayout>
          <c:xMode val="edge"/>
          <c:yMode val="edge"/>
          <c:x val="0.38345913657344555"/>
          <c:y val="3.6630041016736024E-2"/>
        </c:manualLayout>
      </c:layout>
      <c:overlay val="0"/>
      <c:spPr>
        <a:noFill/>
        <a:ln w="226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7857159246834658"/>
          <c:y val="0.24542212333348834"/>
          <c:w val="0.338346175203183"/>
          <c:h val="0.65934301791086425"/>
        </c:manualLayout>
      </c:layout>
      <c:pieChart>
        <c:varyColors val="1"/>
        <c:ser>
          <c:idx val="0"/>
          <c:order val="0"/>
          <c:tx>
            <c:strRef>
              <c:f>Лист3!$A$45</c:f>
              <c:strCache>
                <c:ptCount val="1"/>
                <c:pt idx="0">
                  <c:v>Квалификация </c:v>
                </c:pt>
              </c:strCache>
            </c:strRef>
          </c:tx>
          <c:spPr>
            <a:solidFill>
              <a:srgbClr val="9999FF"/>
            </a:solidFill>
            <a:ln w="11300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13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13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0">
                <a:solidFill>
                  <a:srgbClr val="000000"/>
                </a:solidFill>
                <a:prstDash val="solid"/>
              </a:ln>
            </c:spPr>
          </c:dPt>
          <c:cat>
            <c:strRef>
              <c:f>Лист3!$B$44:$E$44</c:f>
              <c:strCache>
                <c:ptCount val="4"/>
                <c:pt idx="0">
                  <c:v>Высшая</c:v>
                </c:pt>
                <c:pt idx="1">
                  <c:v>Первая</c:v>
                </c:pt>
                <c:pt idx="2">
                  <c:v>Вторая </c:v>
                </c:pt>
                <c:pt idx="3">
                  <c:v>Соответствие занимаемой должности</c:v>
                </c:pt>
              </c:strCache>
            </c:strRef>
          </c:cat>
          <c:val>
            <c:numRef>
              <c:f>Лист3!$B$45:$E$45</c:f>
              <c:numCache>
                <c:formatCode>General</c:formatCode>
                <c:ptCount val="4"/>
                <c:pt idx="0">
                  <c:v>2</c:v>
                </c:pt>
                <c:pt idx="1">
                  <c:v>1</c:v>
                </c:pt>
                <c:pt idx="2">
                  <c:v>3</c:v>
                </c:pt>
                <c:pt idx="3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2600">
          <a:noFill/>
        </a:ln>
      </c:spPr>
    </c:plotArea>
    <c:legend>
      <c:legendPos val="r"/>
      <c:layout>
        <c:manualLayout>
          <c:xMode val="edge"/>
          <c:yMode val="edge"/>
          <c:x val="0.6898502629700024"/>
          <c:y val="0.30403041825095056"/>
          <c:w val="0.29511288100481692"/>
          <c:h val="0.54578964701655641"/>
        </c:manualLayout>
      </c:layout>
      <c:overlay val="0"/>
      <c:spPr>
        <a:solidFill>
          <a:srgbClr val="FFFFFF"/>
        </a:solidFill>
        <a:ln w="2825">
          <a:solidFill>
            <a:srgbClr val="000000"/>
          </a:solidFill>
          <a:prstDash val="solid"/>
        </a:ln>
      </c:spPr>
      <c:txPr>
        <a:bodyPr/>
        <a:lstStyle/>
        <a:p>
          <a:pPr>
            <a:defRPr sz="819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rgbClr val="FFFFFF"/>
    </a:solidFill>
    <a:ln w="2825">
      <a:solidFill>
        <a:srgbClr val="000000"/>
      </a:solidFill>
      <a:prstDash val="solid"/>
    </a:ln>
  </c:spPr>
  <c:txPr>
    <a:bodyPr/>
    <a:lstStyle/>
    <a:p>
      <a:pPr>
        <a:defRPr sz="106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4095</Words>
  <Characters>23344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</Company>
  <LinksUpToDate>false</LinksUpToDate>
  <CharactersWithSpaces>27385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4</cp:revision>
  <dcterms:created xsi:type="dcterms:W3CDTF">2015-11-30T09:29:00Z</dcterms:created>
  <dcterms:modified xsi:type="dcterms:W3CDTF">2015-11-30T09:37:00Z</dcterms:modified>
</cp:coreProperties>
</file>